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5" w:rsidRDefault="000670F5" w:rsidP="000670F5">
      <w:pPr>
        <w:ind w:left="9204"/>
        <w:jc w:val="center"/>
        <w:rPr>
          <w:sz w:val="24"/>
          <w:szCs w:val="24"/>
        </w:rPr>
      </w:pPr>
    </w:p>
    <w:p w:rsidR="000670F5" w:rsidRPr="00293132" w:rsidRDefault="000670F5" w:rsidP="00067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РОССИЙСКАЯ  ФЕДЕРАЦИЯ</w:t>
      </w:r>
    </w:p>
    <w:p w:rsidR="002C2ED7" w:rsidRDefault="000670F5" w:rsidP="000670F5">
      <w:pPr>
        <w:jc w:val="center"/>
        <w:rPr>
          <w:sz w:val="24"/>
          <w:szCs w:val="24"/>
        </w:rPr>
      </w:pPr>
      <w:r w:rsidRPr="00293132">
        <w:rPr>
          <w:sz w:val="24"/>
          <w:szCs w:val="24"/>
        </w:rPr>
        <w:t xml:space="preserve">АДМИНИСТРАЦИЯ   </w:t>
      </w:r>
      <w:r w:rsidR="002C2ED7">
        <w:rPr>
          <w:sz w:val="24"/>
          <w:szCs w:val="24"/>
        </w:rPr>
        <w:t>ЕЛЬНИКОВСКОГО СЕЛЬСОВЕТА</w:t>
      </w:r>
    </w:p>
    <w:p w:rsidR="000670F5" w:rsidRPr="00293132" w:rsidRDefault="000670F5" w:rsidP="000670F5">
      <w:pPr>
        <w:jc w:val="center"/>
        <w:rPr>
          <w:sz w:val="24"/>
          <w:szCs w:val="24"/>
        </w:rPr>
      </w:pPr>
      <w:r w:rsidRPr="00293132">
        <w:rPr>
          <w:sz w:val="24"/>
          <w:szCs w:val="24"/>
        </w:rPr>
        <w:t>ИЛАНСКОГО РАЙОНА</w:t>
      </w:r>
    </w:p>
    <w:p w:rsidR="000670F5" w:rsidRPr="00293132" w:rsidRDefault="000670F5" w:rsidP="000670F5">
      <w:pPr>
        <w:jc w:val="center"/>
        <w:rPr>
          <w:sz w:val="24"/>
          <w:szCs w:val="24"/>
        </w:rPr>
      </w:pPr>
      <w:r w:rsidRPr="00293132">
        <w:rPr>
          <w:sz w:val="24"/>
          <w:szCs w:val="24"/>
        </w:rPr>
        <w:t>КРАСНОЯРСКОГО КРАЯ</w:t>
      </w:r>
    </w:p>
    <w:p w:rsidR="000670F5" w:rsidRPr="00293132" w:rsidRDefault="000670F5" w:rsidP="000670F5">
      <w:pPr>
        <w:jc w:val="center"/>
        <w:rPr>
          <w:sz w:val="24"/>
          <w:szCs w:val="24"/>
        </w:rPr>
      </w:pPr>
    </w:p>
    <w:p w:rsidR="000670F5" w:rsidRPr="00293132" w:rsidRDefault="000670F5" w:rsidP="000670F5">
      <w:pPr>
        <w:jc w:val="center"/>
        <w:rPr>
          <w:sz w:val="24"/>
          <w:szCs w:val="24"/>
        </w:rPr>
      </w:pPr>
    </w:p>
    <w:p w:rsidR="000670F5" w:rsidRDefault="000670F5" w:rsidP="000670F5">
      <w:pPr>
        <w:jc w:val="center"/>
        <w:rPr>
          <w:sz w:val="24"/>
          <w:szCs w:val="24"/>
        </w:rPr>
      </w:pPr>
      <w:r w:rsidRPr="00293132">
        <w:rPr>
          <w:sz w:val="24"/>
          <w:szCs w:val="24"/>
        </w:rPr>
        <w:t>ПОСТАНОВЛЕНИЕ</w:t>
      </w:r>
      <w:r w:rsidR="006D10B6">
        <w:rPr>
          <w:sz w:val="24"/>
          <w:szCs w:val="24"/>
        </w:rPr>
        <w:t xml:space="preserve"> </w:t>
      </w:r>
    </w:p>
    <w:p w:rsidR="002C2ED7" w:rsidRPr="00293132" w:rsidRDefault="002C2ED7" w:rsidP="000670F5">
      <w:pPr>
        <w:jc w:val="center"/>
        <w:rPr>
          <w:sz w:val="24"/>
          <w:szCs w:val="24"/>
        </w:rPr>
      </w:pPr>
    </w:p>
    <w:p w:rsidR="000670F5" w:rsidRPr="00293132" w:rsidRDefault="002C2ED7" w:rsidP="000670F5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льники</w:t>
      </w:r>
    </w:p>
    <w:p w:rsidR="000670F5" w:rsidRPr="00293132" w:rsidRDefault="000670F5" w:rsidP="000670F5">
      <w:pPr>
        <w:jc w:val="center"/>
        <w:rPr>
          <w:sz w:val="24"/>
          <w:szCs w:val="24"/>
        </w:rPr>
      </w:pPr>
    </w:p>
    <w:p w:rsidR="000670F5" w:rsidRPr="00293132" w:rsidRDefault="000670F5" w:rsidP="000670F5">
      <w:pPr>
        <w:jc w:val="center"/>
        <w:rPr>
          <w:sz w:val="24"/>
          <w:szCs w:val="24"/>
        </w:rPr>
      </w:pPr>
    </w:p>
    <w:p w:rsidR="000670F5" w:rsidRPr="00293132" w:rsidRDefault="000670F5" w:rsidP="000670F5">
      <w:pPr>
        <w:jc w:val="both"/>
        <w:rPr>
          <w:sz w:val="24"/>
          <w:szCs w:val="24"/>
        </w:rPr>
      </w:pPr>
      <w:r w:rsidRPr="00293132">
        <w:rPr>
          <w:sz w:val="24"/>
          <w:szCs w:val="24"/>
        </w:rPr>
        <w:t xml:space="preserve"> </w:t>
      </w:r>
      <w:r w:rsidR="002C2ED7">
        <w:rPr>
          <w:sz w:val="24"/>
          <w:szCs w:val="24"/>
        </w:rPr>
        <w:t xml:space="preserve">  </w:t>
      </w:r>
      <w:r w:rsidR="006D10B6">
        <w:rPr>
          <w:sz w:val="24"/>
          <w:szCs w:val="24"/>
        </w:rPr>
        <w:t>28.12</w:t>
      </w:r>
      <w:r w:rsidR="002C2ED7">
        <w:rPr>
          <w:sz w:val="24"/>
          <w:szCs w:val="24"/>
        </w:rPr>
        <w:t>.2016</w:t>
      </w:r>
      <w:r w:rsidRPr="0029313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293132">
        <w:rPr>
          <w:sz w:val="24"/>
          <w:szCs w:val="24"/>
        </w:rPr>
        <w:t xml:space="preserve">        </w:t>
      </w:r>
      <w:r w:rsidR="002C2ED7">
        <w:rPr>
          <w:sz w:val="24"/>
          <w:szCs w:val="24"/>
        </w:rPr>
        <w:t xml:space="preserve">         </w:t>
      </w:r>
      <w:r w:rsidRPr="0029313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6D10B6">
        <w:rPr>
          <w:sz w:val="24"/>
          <w:szCs w:val="24"/>
        </w:rPr>
        <w:t>40</w:t>
      </w:r>
      <w:r>
        <w:rPr>
          <w:sz w:val="24"/>
          <w:szCs w:val="24"/>
        </w:rPr>
        <w:t>-п</w:t>
      </w:r>
    </w:p>
    <w:p w:rsidR="000670F5" w:rsidRPr="00293132" w:rsidRDefault="000670F5" w:rsidP="000670F5">
      <w:pPr>
        <w:jc w:val="both"/>
        <w:rPr>
          <w:sz w:val="24"/>
          <w:szCs w:val="24"/>
        </w:rPr>
      </w:pPr>
    </w:p>
    <w:p w:rsidR="000670F5" w:rsidRDefault="000670F5" w:rsidP="000670F5">
      <w:pPr>
        <w:jc w:val="both"/>
        <w:rPr>
          <w:sz w:val="24"/>
          <w:szCs w:val="24"/>
        </w:rPr>
      </w:pPr>
    </w:p>
    <w:p w:rsidR="00B94252" w:rsidRDefault="000670F5" w:rsidP="00B31AE6">
      <w:pPr>
        <w:jc w:val="both"/>
        <w:rPr>
          <w:b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  <w:r w:rsidR="002C2ED7">
        <w:rPr>
          <w:sz w:val="24"/>
          <w:szCs w:val="24"/>
        </w:rPr>
        <w:t>Ельниковского сельсовета Иланского района от 09.10.2014 года № 43</w:t>
      </w:r>
      <w:r>
        <w:rPr>
          <w:sz w:val="24"/>
          <w:szCs w:val="24"/>
        </w:rPr>
        <w:t xml:space="preserve">-п «Об утверждении  Примерного </w:t>
      </w:r>
      <w:r w:rsidRPr="00293132">
        <w:rPr>
          <w:sz w:val="24"/>
          <w:szCs w:val="24"/>
        </w:rPr>
        <w:t xml:space="preserve">Положения о новой системе </w:t>
      </w:r>
      <w:proofErr w:type="gramStart"/>
      <w:r w:rsidRPr="00293132">
        <w:rPr>
          <w:sz w:val="24"/>
          <w:szCs w:val="24"/>
        </w:rPr>
        <w:t xml:space="preserve">оплаты труда работников муниципальных бюджетных учреждений культуры </w:t>
      </w:r>
      <w:r w:rsidR="002C2ED7">
        <w:rPr>
          <w:sz w:val="24"/>
          <w:szCs w:val="24"/>
        </w:rPr>
        <w:t>Администрации</w:t>
      </w:r>
      <w:proofErr w:type="gramEnd"/>
      <w:r w:rsidR="002C2ED7">
        <w:rPr>
          <w:sz w:val="24"/>
          <w:szCs w:val="24"/>
        </w:rPr>
        <w:t xml:space="preserve"> Ельниковского сельсовета </w:t>
      </w:r>
      <w:r w:rsidRPr="00293132">
        <w:rPr>
          <w:sz w:val="24"/>
          <w:szCs w:val="24"/>
        </w:rPr>
        <w:t>Иланского района Красноярского края</w:t>
      </w:r>
      <w:r>
        <w:rPr>
          <w:sz w:val="24"/>
          <w:szCs w:val="24"/>
        </w:rPr>
        <w:t xml:space="preserve">» </w:t>
      </w:r>
      <w:r w:rsidR="00B31AE6">
        <w:rPr>
          <w:sz w:val="24"/>
          <w:szCs w:val="24"/>
        </w:rPr>
        <w:t xml:space="preserve"> с </w:t>
      </w:r>
      <w:proofErr w:type="spellStart"/>
      <w:r w:rsidR="00B31AE6">
        <w:rPr>
          <w:sz w:val="24"/>
          <w:szCs w:val="24"/>
        </w:rPr>
        <w:t>изм</w:t>
      </w:r>
      <w:proofErr w:type="spellEnd"/>
      <w:r w:rsidR="00B31AE6">
        <w:rPr>
          <w:sz w:val="24"/>
          <w:szCs w:val="24"/>
        </w:rPr>
        <w:t>.</w:t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  <w:r w:rsidR="00B31AE6">
        <w:rPr>
          <w:sz w:val="24"/>
          <w:szCs w:val="24"/>
        </w:rPr>
        <w:tab/>
      </w:r>
    </w:p>
    <w:p w:rsidR="00B31AE6" w:rsidRPr="00293132" w:rsidRDefault="00B31AE6" w:rsidP="00B31AE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письмом министерства культуры Красноярского края от 13.10.2016 года № 17-13-3799 «Об изменении </w:t>
      </w:r>
      <w:proofErr w:type="gramStart"/>
      <w:r>
        <w:rPr>
          <w:sz w:val="24"/>
          <w:szCs w:val="24"/>
        </w:rPr>
        <w:t>размеров оплаты труда</w:t>
      </w:r>
      <w:proofErr w:type="gramEnd"/>
      <w:r>
        <w:rPr>
          <w:sz w:val="24"/>
          <w:szCs w:val="24"/>
        </w:rPr>
        <w:t xml:space="preserve"> с 01.01.2017 года»</w:t>
      </w:r>
      <w:r w:rsidR="002C2ED7">
        <w:rPr>
          <w:sz w:val="24"/>
          <w:szCs w:val="24"/>
        </w:rPr>
        <w:t>, руководствуясь ст. 23</w:t>
      </w:r>
      <w:r w:rsidRPr="00293132">
        <w:rPr>
          <w:sz w:val="24"/>
          <w:szCs w:val="24"/>
        </w:rPr>
        <w:t xml:space="preserve">  Устава </w:t>
      </w:r>
      <w:r w:rsidR="002C2ED7">
        <w:rPr>
          <w:sz w:val="24"/>
          <w:szCs w:val="24"/>
        </w:rPr>
        <w:t xml:space="preserve">Ельниковского сельсовета </w:t>
      </w:r>
      <w:r w:rsidRPr="00293132">
        <w:rPr>
          <w:sz w:val="24"/>
          <w:szCs w:val="24"/>
        </w:rPr>
        <w:t>Иланского района</w:t>
      </w:r>
    </w:p>
    <w:p w:rsidR="00B31AE6" w:rsidRDefault="00B31AE6" w:rsidP="00B31A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AE6" w:rsidRDefault="00B31AE6" w:rsidP="00B31A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13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293132">
        <w:rPr>
          <w:rFonts w:ascii="Times New Roman" w:hAnsi="Times New Roman" w:cs="Times New Roman"/>
          <w:sz w:val="24"/>
          <w:szCs w:val="24"/>
        </w:rPr>
        <w:t>:</w:t>
      </w:r>
    </w:p>
    <w:p w:rsidR="00B31AE6" w:rsidRDefault="00B31AE6" w:rsidP="00B31A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AE6" w:rsidRPr="0054690E" w:rsidRDefault="00B31AE6" w:rsidP="00B31AE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Внести в постановление</w:t>
      </w:r>
      <w:r w:rsidRPr="0054690E">
        <w:rPr>
          <w:sz w:val="24"/>
          <w:szCs w:val="24"/>
        </w:rPr>
        <w:t xml:space="preserve"> </w:t>
      </w:r>
      <w:r w:rsidRPr="00546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2ED7">
        <w:rPr>
          <w:rFonts w:ascii="Times New Roman" w:hAnsi="Times New Roman" w:cs="Times New Roman"/>
          <w:sz w:val="24"/>
          <w:szCs w:val="24"/>
        </w:rPr>
        <w:t xml:space="preserve">Ельниковского сельсовета </w:t>
      </w:r>
      <w:r w:rsidRPr="0054690E">
        <w:rPr>
          <w:rFonts w:ascii="Times New Roman" w:hAnsi="Times New Roman" w:cs="Times New Roman"/>
          <w:sz w:val="24"/>
          <w:szCs w:val="24"/>
        </w:rPr>
        <w:t>Иланского</w:t>
      </w:r>
      <w:r w:rsidR="002C2ED7">
        <w:rPr>
          <w:rFonts w:ascii="Times New Roman" w:hAnsi="Times New Roman" w:cs="Times New Roman"/>
          <w:sz w:val="24"/>
          <w:szCs w:val="24"/>
        </w:rPr>
        <w:t xml:space="preserve"> района от 09.10.2014 года № 34</w:t>
      </w:r>
      <w:r w:rsidRPr="0054690E">
        <w:rPr>
          <w:rFonts w:ascii="Times New Roman" w:hAnsi="Times New Roman" w:cs="Times New Roman"/>
          <w:sz w:val="24"/>
          <w:szCs w:val="24"/>
        </w:rPr>
        <w:t xml:space="preserve">-п «Об утверждении  Примерного Положения о новой системе </w:t>
      </w:r>
      <w:proofErr w:type="gramStart"/>
      <w:r w:rsidRPr="0054690E">
        <w:rPr>
          <w:rFonts w:ascii="Times New Roman" w:hAnsi="Times New Roman" w:cs="Times New Roman"/>
          <w:sz w:val="24"/>
          <w:szCs w:val="24"/>
        </w:rPr>
        <w:t>оплаты труда работников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бюджетных учреждений культуры </w:t>
      </w:r>
      <w:r w:rsidR="002C2ED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C2ED7">
        <w:rPr>
          <w:rFonts w:ascii="Times New Roman" w:hAnsi="Times New Roman" w:cs="Times New Roman"/>
          <w:sz w:val="24"/>
          <w:szCs w:val="24"/>
        </w:rPr>
        <w:t xml:space="preserve"> Ельниковского сельсовета </w:t>
      </w:r>
      <w:r w:rsidRPr="0054690E">
        <w:rPr>
          <w:rFonts w:ascii="Times New Roman" w:hAnsi="Times New Roman" w:cs="Times New Roman"/>
          <w:sz w:val="24"/>
          <w:szCs w:val="24"/>
        </w:rPr>
        <w:t>Иланского района Красн</w:t>
      </w:r>
      <w:r>
        <w:rPr>
          <w:rFonts w:ascii="Times New Roman" w:hAnsi="Times New Roman" w:cs="Times New Roman"/>
          <w:sz w:val="24"/>
          <w:szCs w:val="24"/>
        </w:rPr>
        <w:t>оярского края</w:t>
      </w:r>
      <w:r w:rsidRPr="0054690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94252" w:rsidRPr="00B31AE6" w:rsidRDefault="00B31AE6" w:rsidP="00B31A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</w:t>
      </w:r>
      <w:r w:rsidRPr="005A0BB2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BB2">
        <w:rPr>
          <w:rFonts w:ascii="Times New Roman" w:hAnsi="Times New Roman" w:cs="Times New Roman"/>
          <w:sz w:val="24"/>
          <w:szCs w:val="24"/>
        </w:rPr>
        <w:t xml:space="preserve">Примерного положения о новой системе </w:t>
      </w:r>
      <w:proofErr w:type="gramStart"/>
      <w:r w:rsidRPr="005A0BB2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бюджетных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C2ED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C2ED7">
        <w:rPr>
          <w:rFonts w:ascii="Times New Roman" w:hAnsi="Times New Roman" w:cs="Times New Roman"/>
          <w:sz w:val="24"/>
          <w:szCs w:val="24"/>
        </w:rPr>
        <w:t xml:space="preserve"> Ельниковского сельсовета </w:t>
      </w:r>
      <w:r>
        <w:rPr>
          <w:rFonts w:ascii="Times New Roman" w:hAnsi="Times New Roman" w:cs="Times New Roman"/>
          <w:sz w:val="24"/>
          <w:szCs w:val="24"/>
        </w:rPr>
        <w:t>Иланского района Красноярского края в области культуры изложить в новой редакции:</w:t>
      </w:r>
    </w:p>
    <w:p w:rsidR="00B94252" w:rsidRDefault="00B94252" w:rsidP="007B68C5">
      <w:pPr>
        <w:pStyle w:val="a4"/>
        <w:ind w:firstLine="794"/>
        <w:jc w:val="center"/>
        <w:rPr>
          <w:b/>
        </w:rPr>
      </w:pPr>
    </w:p>
    <w:p w:rsidR="007B68C5" w:rsidRDefault="007B68C5" w:rsidP="007B68C5">
      <w:pPr>
        <w:pStyle w:val="a4"/>
        <w:ind w:firstLine="794"/>
        <w:jc w:val="center"/>
        <w:rPr>
          <w:b/>
        </w:rPr>
      </w:pPr>
      <w:r>
        <w:rPr>
          <w:b/>
        </w:rPr>
        <w:t>2. Оклады (должностные оклады), ставки заработной платы</w:t>
      </w:r>
    </w:p>
    <w:p w:rsidR="007B68C5" w:rsidRDefault="007B68C5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Размеры окладов (должностных окладов), ставок заработной платы конкретным работникам устанавливаются руководителями МБУК </w:t>
      </w:r>
      <w:r w:rsidR="002C2ED7">
        <w:rPr>
          <w:sz w:val="24"/>
          <w:szCs w:val="24"/>
        </w:rPr>
        <w:t xml:space="preserve">Администрации Ельниковского сельсовета </w:t>
      </w:r>
      <w:r>
        <w:rPr>
          <w:sz w:val="24"/>
          <w:szCs w:val="24"/>
        </w:rPr>
        <w:t>Иланского района на основе требований к профессиональной 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7B68C5" w:rsidRDefault="007B68C5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 xml:space="preserve">Минимальные размеры окладов (должностных окладов), ставок заработной платы по должностям работников МБУК </w:t>
      </w:r>
      <w:r w:rsidR="002C2ED7">
        <w:rPr>
          <w:sz w:val="24"/>
          <w:szCs w:val="24"/>
        </w:rPr>
        <w:t>Администрации Ельниковского сельсовета</w:t>
      </w:r>
      <w:r>
        <w:rPr>
          <w:sz w:val="24"/>
          <w:szCs w:val="24"/>
        </w:rPr>
        <w:t xml:space="preserve"> Иланского района 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РФ от 14.03.2008 № 121н «Об утверждении профессиональных квалификационных групп профессий рабочих культуры, искусства и кинематографии»:</w:t>
      </w:r>
      <w:proofErr w:type="gramEnd"/>
    </w:p>
    <w:p w:rsidR="007B68C5" w:rsidRDefault="007B68C5" w:rsidP="007B68C5">
      <w:pPr>
        <w:rPr>
          <w:sz w:val="24"/>
          <w:szCs w:val="24"/>
        </w:rPr>
      </w:pPr>
    </w:p>
    <w:p w:rsidR="007B68C5" w:rsidRDefault="007B68C5" w:rsidP="007B68C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96"/>
        <w:gridCol w:w="3590"/>
        <w:gridCol w:w="142"/>
        <w:gridCol w:w="284"/>
        <w:gridCol w:w="2268"/>
      </w:tblGrid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размер </w:t>
            </w:r>
            <w:r>
              <w:rPr>
                <w:sz w:val="24"/>
                <w:szCs w:val="24"/>
              </w:rPr>
              <w:br/>
              <w:t>оклада (должностного</w:t>
            </w:r>
            <w:r>
              <w:rPr>
                <w:sz w:val="24"/>
                <w:szCs w:val="24"/>
              </w:rPr>
              <w:br/>
              <w:t xml:space="preserve">оклада), ставки   </w:t>
            </w:r>
            <w:r>
              <w:rPr>
                <w:sz w:val="24"/>
                <w:szCs w:val="24"/>
              </w:rPr>
              <w:br/>
              <w:t xml:space="preserve">заработной платы,  </w:t>
            </w:r>
            <w:r>
              <w:rPr>
                <w:sz w:val="24"/>
                <w:szCs w:val="24"/>
              </w:rPr>
              <w:br/>
              <w:t>руб.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68C5" w:rsidTr="00C66AE7">
        <w:trPr>
          <w:cantSplit/>
          <w:trHeight w:val="8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C66AE7" w:rsidRDefault="007B68C5" w:rsidP="00C66AE7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(профессии), отнесенные к ПКГ «Профессии рабочих культуры, искусства и  кинематографии </w:t>
            </w:r>
            <w:r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киномеханик</w:t>
            </w:r>
          </w:p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52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C5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68C5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proofErr w:type="gramStart"/>
            <w:r>
              <w:rPr>
                <w:sz w:val="24"/>
                <w:szCs w:val="24"/>
              </w:rPr>
      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МБУК</w:t>
            </w:r>
            <w:r w:rsidR="002C2ED7">
              <w:rPr>
                <w:sz w:val="24"/>
                <w:szCs w:val="24"/>
              </w:rPr>
              <w:t xml:space="preserve"> Администрации Ельниковского сельсовета</w:t>
            </w:r>
            <w:r>
              <w:rPr>
                <w:sz w:val="24"/>
                <w:szCs w:val="24"/>
              </w:rPr>
              <w:t xml:space="preserve"> Иланского района устанавливаются на основе отнесения  занимаемых ими должностей к квалификационным уровням ПКГ,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  <w:proofErr w:type="gramEnd"/>
          </w:p>
          <w:p w:rsidR="007B68C5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7B68C5" w:rsidTr="00EC5B3C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размер </w:t>
            </w:r>
            <w:r>
              <w:rPr>
                <w:sz w:val="24"/>
                <w:szCs w:val="24"/>
              </w:rPr>
              <w:br/>
              <w:t>оклада (должностного</w:t>
            </w:r>
            <w:r>
              <w:rPr>
                <w:sz w:val="24"/>
                <w:szCs w:val="24"/>
              </w:rPr>
              <w:br/>
              <w:t xml:space="preserve">оклада), ставки   </w:t>
            </w:r>
            <w:r>
              <w:rPr>
                <w:sz w:val="24"/>
                <w:szCs w:val="24"/>
              </w:rPr>
              <w:br/>
              <w:t xml:space="preserve">заработной платы,  </w:t>
            </w:r>
            <w:r>
              <w:rPr>
                <w:sz w:val="24"/>
                <w:szCs w:val="24"/>
              </w:rPr>
              <w:br/>
              <w:t>руб.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pStyle w:val="a4"/>
              <w:tabs>
                <w:tab w:val="left" w:pos="567"/>
              </w:tabs>
              <w:ind w:firstLine="0"/>
            </w:pPr>
            <w:r>
              <w:t xml:space="preserve">должности, отнесенные к ПКГ «Общеотраслевые  должности служащих </w:t>
            </w:r>
          </w:p>
          <w:p w:rsidR="007B68C5" w:rsidRDefault="007B68C5">
            <w:pPr>
              <w:pStyle w:val="a4"/>
              <w:tabs>
                <w:tab w:val="left" w:pos="567"/>
              </w:tabs>
              <w:ind w:firstLine="0"/>
              <w:rPr>
                <w:b/>
              </w:rPr>
            </w:pPr>
            <w:r>
              <w:rPr>
                <w:b/>
              </w:rPr>
              <w:t>первого уровня»: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pStyle w:val="a4"/>
              <w:tabs>
                <w:tab w:val="left" w:pos="567"/>
              </w:tabs>
              <w:ind w:firstLine="0"/>
              <w:jc w:val="left"/>
            </w:pPr>
            <w:r>
              <w:t>1. квалификационный уровень:</w:t>
            </w:r>
          </w:p>
          <w:p w:rsidR="007B68C5" w:rsidRDefault="007B68C5">
            <w:pPr>
              <w:pStyle w:val="a4"/>
              <w:tabs>
                <w:tab w:val="left" w:pos="567"/>
              </w:tabs>
              <w:ind w:firstLine="0"/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5B75B6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75B6">
              <w:rPr>
                <w:rFonts w:ascii="Times New Roman" w:hAnsi="Times New Roman" w:cs="Times New Roman"/>
                <w:sz w:val="24"/>
                <w:szCs w:val="24"/>
              </w:rPr>
              <w:t xml:space="preserve">- кассир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5B75B6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75B6">
              <w:rPr>
                <w:sz w:val="24"/>
                <w:szCs w:val="24"/>
              </w:rPr>
              <w:t xml:space="preserve">должности, отнесенные к ПКГ «Общеотраслевые  должности служащих </w:t>
            </w:r>
          </w:p>
          <w:p w:rsidR="007B68C5" w:rsidRPr="005B75B6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B75B6">
              <w:rPr>
                <w:b/>
                <w:sz w:val="24"/>
                <w:szCs w:val="24"/>
              </w:rPr>
              <w:t>второго уровня»:</w:t>
            </w:r>
          </w:p>
          <w:p w:rsidR="007B68C5" w:rsidRPr="005B75B6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квалификационный уровень </w:t>
            </w: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по работе с молодежью</w:t>
            </w:r>
          </w:p>
          <w:p w:rsidR="007B68C5" w:rsidRDefault="007B6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31A6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 хозяйством.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31A6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должности, отнесенные к ПКГ «Общеотраслевые  должности служащих </w:t>
            </w: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третьего уровня»:</w:t>
            </w: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квалификационный уровень </w:t>
            </w:r>
          </w:p>
          <w:p w:rsidR="007B68C5" w:rsidRDefault="007B68C5">
            <w:pPr>
              <w:pStyle w:val="a4"/>
              <w:tabs>
                <w:tab w:val="left" w:pos="567"/>
              </w:tabs>
              <w:ind w:firstLine="0"/>
              <w:jc w:val="left"/>
              <w:rPr>
                <w:highlight w:val="lightGray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C5" w:rsidRDefault="004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-программист</w:t>
            </w:r>
          </w:p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31A6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квалификационный </w:t>
            </w:r>
            <w:proofErr w:type="spellStart"/>
            <w:r>
              <w:rPr>
                <w:sz w:val="24"/>
                <w:szCs w:val="24"/>
              </w:rPr>
              <w:t>уровень</w:t>
            </w:r>
            <w:proofErr w:type="gramStart"/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д</w:t>
            </w:r>
            <w:proofErr w:type="gramEnd"/>
            <w:r>
              <w:rPr>
                <w:i/>
                <w:sz w:val="24"/>
                <w:szCs w:val="24"/>
              </w:rPr>
              <w:t>олжности</w:t>
            </w:r>
            <w:proofErr w:type="spellEnd"/>
            <w:r>
              <w:rPr>
                <w:i/>
                <w:sz w:val="24"/>
                <w:szCs w:val="24"/>
              </w:rPr>
              <w:t xml:space="preserve">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 по персоналу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категории;</w:t>
            </w:r>
          </w:p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3828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должности, отнесенные к ПКГ «Общеотраслевые  должности служащих </w:t>
            </w: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четвертого уровня»:</w:t>
            </w:r>
          </w:p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7907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sz w:val="24"/>
                <w:szCs w:val="24"/>
              </w:rPr>
            </w:pP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Минимальные размеры окладов (должностных окладов), ставок заработной платы по должностям общеотраслевых профессий рабочих МБУК </w:t>
            </w:r>
            <w:r w:rsidR="002C2ED7">
              <w:rPr>
                <w:sz w:val="24"/>
                <w:szCs w:val="24"/>
              </w:rPr>
              <w:t>Администрации Ельниковского сельсовета</w:t>
            </w:r>
            <w:r>
              <w:rPr>
                <w:sz w:val="24"/>
                <w:szCs w:val="24"/>
              </w:rPr>
              <w:t xml:space="preserve"> Иланского района устанавливаются на основе отнесения  занимаемых ими должностей к квалификационным уровням ПКГ, утвержденные приказом Министерства здравоохранения и социального развития РФ от 29.05.2008 № 248н «Об утверждении профессиональных квалификационных групп  общеотраслевых  профессий рабочих»:</w:t>
            </w:r>
          </w:p>
          <w:p w:rsidR="007B68C5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Минимальный размер </w:t>
            </w:r>
            <w:r>
              <w:rPr>
                <w:sz w:val="24"/>
                <w:szCs w:val="24"/>
              </w:rPr>
              <w:br/>
              <w:t>оклада (должностного</w:t>
            </w:r>
            <w:r>
              <w:rPr>
                <w:sz w:val="24"/>
                <w:szCs w:val="24"/>
              </w:rPr>
              <w:br/>
              <w:t xml:space="preserve">оклада), ставки   </w:t>
            </w:r>
            <w:r>
              <w:rPr>
                <w:sz w:val="24"/>
                <w:szCs w:val="24"/>
              </w:rPr>
              <w:br/>
              <w:t xml:space="preserve">заработной платы,  </w:t>
            </w:r>
            <w:r>
              <w:rPr>
                <w:sz w:val="24"/>
                <w:szCs w:val="24"/>
              </w:rPr>
              <w:br/>
              <w:t>руб.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7B68C5" w:rsidRPr="00D54699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D54699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54699">
              <w:rPr>
                <w:i/>
                <w:sz w:val="24"/>
                <w:szCs w:val="24"/>
              </w:rPr>
              <w:t xml:space="preserve">1 квалификационный уровень: наименование профессий рабочих, по которым предусмотрено присвоение 1-2-3 квалификационных разрядов ЕТКС </w:t>
            </w:r>
          </w:p>
          <w:p w:rsidR="007B68C5" w:rsidRPr="00D54699" w:rsidRDefault="007B68C5">
            <w:pPr>
              <w:pStyle w:val="a4"/>
              <w:ind w:firstLine="0"/>
              <w:rPr>
                <w:i/>
              </w:rPr>
            </w:pPr>
            <w:r w:rsidRPr="00D54699">
              <w:rPr>
                <w:i/>
              </w:rPr>
              <w:tab/>
            </w:r>
            <w:r w:rsidRPr="00D54699">
              <w:rPr>
                <w:i/>
              </w:rPr>
              <w:tab/>
              <w:t>- 1896 руб.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699">
              <w:rPr>
                <w:rFonts w:ascii="Times New Roman" w:hAnsi="Times New Roman" w:cs="Times New Roman"/>
                <w:i/>
                <w:sz w:val="24"/>
                <w:szCs w:val="24"/>
              </w:rPr>
              <w:t>- уборщик служебных помещений;</w:t>
            </w: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-гардеробщик; </w:t>
            </w:r>
          </w:p>
          <w:p w:rsidR="007B68C5" w:rsidRPr="00D54699" w:rsidRDefault="000F1B30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B68C5" w:rsidRPr="00D54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рабочий; </w:t>
            </w: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699">
              <w:rPr>
                <w:rFonts w:ascii="Times New Roman" w:hAnsi="Times New Roman" w:cs="Times New Roman"/>
                <w:i/>
                <w:sz w:val="24"/>
                <w:szCs w:val="24"/>
              </w:rPr>
              <w:t>- контролёр – кассир;</w:t>
            </w:r>
          </w:p>
          <w:p w:rsidR="007B68C5" w:rsidRDefault="00B41DD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дворник</w:t>
            </w:r>
          </w:p>
          <w:p w:rsidR="00B41DDD" w:rsidRPr="00D54699" w:rsidRDefault="00B41DD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-вахтер</w:t>
            </w: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699">
              <w:rPr>
                <w:rFonts w:ascii="Times New Roman" w:hAnsi="Times New Roman" w:cs="Times New Roman"/>
                <w:i/>
                <w:sz w:val="24"/>
                <w:szCs w:val="24"/>
              </w:rPr>
              <w:t>- истопник</w:t>
            </w:r>
          </w:p>
          <w:p w:rsidR="00D54699" w:rsidRDefault="00D5469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6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-кочегар </w:t>
            </w:r>
            <w:r w:rsidR="00570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Start"/>
            <w:r w:rsidR="00C83E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70D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End"/>
            <w:r w:rsidRPr="00D54699">
              <w:rPr>
                <w:rFonts w:ascii="Times New Roman" w:hAnsi="Times New Roman" w:cs="Times New Roman"/>
                <w:i/>
                <w:sz w:val="24"/>
                <w:szCs w:val="24"/>
              </w:rPr>
              <w:t>машинист котельной</w:t>
            </w:r>
            <w:r w:rsidR="00C83E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DE8" w:rsidRPr="00D54699" w:rsidRDefault="00765DE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слесарь-электрик</w:t>
            </w: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D54699" w:rsidRDefault="00C83EB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2454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>
              <w:rPr>
                <w:b/>
                <w:sz w:val="24"/>
                <w:szCs w:val="24"/>
              </w:rPr>
              <w:t>второго  уровня»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квалификационный уровень: </w:t>
            </w:r>
            <w:r>
              <w:rPr>
                <w:i/>
                <w:sz w:val="24"/>
                <w:szCs w:val="24"/>
              </w:rPr>
              <w:t xml:space="preserve">наименование профессий рабочих, по которым предусмотрено присвоение </w:t>
            </w:r>
            <w:r>
              <w:rPr>
                <w:b/>
                <w:i/>
                <w:sz w:val="24"/>
                <w:szCs w:val="24"/>
              </w:rPr>
              <w:t>4-5</w:t>
            </w:r>
            <w:r>
              <w:rPr>
                <w:i/>
                <w:sz w:val="24"/>
                <w:szCs w:val="24"/>
              </w:rPr>
              <w:t xml:space="preserve"> квалификационных разрядов  ЕТКС </w:t>
            </w:r>
          </w:p>
          <w:p w:rsidR="007B68C5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рабочий по комплексному обслуживанию и ремонту зданий.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2857</w:t>
            </w:r>
          </w:p>
        </w:tc>
      </w:tr>
      <w:tr w:rsidR="007B68C5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07" w:rsidRDefault="00752207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sz w:val="24"/>
                <w:szCs w:val="24"/>
              </w:rPr>
            </w:pPr>
          </w:p>
          <w:p w:rsidR="007B68C5" w:rsidRDefault="007B68C5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2.5.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      </w:r>
            <w:hyperlink r:id="rId5" w:history="1">
              <w:r>
                <w:rPr>
                  <w:rStyle w:val="a3"/>
                  <w:rFonts w:eastAsia="Calibri"/>
                  <w:lang w:eastAsia="en-US"/>
                </w:rPr>
                <w:t>Приказом</w:t>
              </w:r>
            </w:hyperlink>
            <w:r>
              <w:rPr>
                <w:rFonts w:eastAsia="Calibri"/>
                <w:sz w:val="24"/>
                <w:szCs w:val="24"/>
                <w:lang w:eastAsia="en-US"/>
              </w:rPr>
              <w:t xml:space="preserve">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кинематографии»:</w:t>
            </w:r>
            <w:proofErr w:type="gramEnd"/>
          </w:p>
          <w:p w:rsidR="007B68C5" w:rsidRDefault="007B68C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sz w:val="24"/>
                <w:szCs w:val="24"/>
              </w:rPr>
            </w:pP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 (профессии)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размер оклада (должностного оклада), ставки заработной платы</w:t>
            </w:r>
          </w:p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B68C5" w:rsidRPr="00EC5B3C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EC5B3C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C5B3C">
              <w:rPr>
                <w:i/>
                <w:sz w:val="22"/>
                <w:szCs w:val="22"/>
              </w:rPr>
              <w:t xml:space="preserve">должности, отнесенные к ПКГ «Должности работников культуры, искусства и  кинематографии </w:t>
            </w:r>
          </w:p>
          <w:p w:rsidR="007B68C5" w:rsidRPr="00EC5B3C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EC5B3C">
              <w:rPr>
                <w:b/>
                <w:i/>
                <w:sz w:val="22"/>
                <w:szCs w:val="22"/>
              </w:rPr>
              <w:t>среднего звена»:</w:t>
            </w:r>
          </w:p>
          <w:p w:rsidR="007B68C5" w:rsidRPr="00EC5B3C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>- заведующая костюмерной;</w:t>
            </w: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руководитель кружка; </w:t>
            </w: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 руководитель любительского объединения; </w:t>
            </w: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>- руководитель клуба по интересам;</w:t>
            </w: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руководитель самодеятельного коллектива; </w:t>
            </w: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ведущий дискотеки; </w:t>
            </w: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proofErr w:type="spellStart"/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>культорганизатор</w:t>
            </w:r>
            <w:proofErr w:type="spellEnd"/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</w:p>
          <w:p w:rsidR="007B68C5" w:rsidRPr="00EC5B3C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r w:rsidR="00EC5B3C" w:rsidRPr="00EC5B3C">
              <w:rPr>
                <w:rFonts w:ascii="Times New Roman" w:hAnsi="Times New Roman" w:cs="Times New Roman"/>
                <w:i/>
                <w:sz w:val="22"/>
                <w:szCs w:val="22"/>
              </w:rPr>
              <w:t>аккомпаниатор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BE" w:rsidRDefault="00C83EB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C83EBE" w:rsidRPr="00C83EBE" w:rsidRDefault="00C83EBE" w:rsidP="00C83EBE">
            <w:pPr>
              <w:rPr>
                <w:sz w:val="22"/>
                <w:szCs w:val="22"/>
              </w:rPr>
            </w:pPr>
          </w:p>
          <w:p w:rsidR="00C83EBE" w:rsidRPr="00C83EBE" w:rsidRDefault="00C83EBE" w:rsidP="00C83EBE">
            <w:pPr>
              <w:rPr>
                <w:sz w:val="22"/>
                <w:szCs w:val="22"/>
              </w:rPr>
            </w:pPr>
          </w:p>
          <w:p w:rsidR="00C83EBE" w:rsidRDefault="00C83EBE" w:rsidP="00C83EBE">
            <w:pPr>
              <w:rPr>
                <w:sz w:val="22"/>
                <w:szCs w:val="22"/>
              </w:rPr>
            </w:pPr>
          </w:p>
          <w:p w:rsidR="00C83EBE" w:rsidRDefault="00C83EBE" w:rsidP="00C83EBE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7B68C5" w:rsidRPr="00C83EBE" w:rsidRDefault="00C83EBE" w:rsidP="00C83EBE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4029</w:t>
            </w:r>
          </w:p>
        </w:tc>
      </w:tr>
      <w:tr w:rsidR="007B68C5" w:rsidRPr="00D54699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D54699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54699">
              <w:rPr>
                <w:i/>
                <w:sz w:val="22"/>
                <w:szCs w:val="22"/>
              </w:rPr>
              <w:t xml:space="preserve">должности, отнесенные к ПКГ «Должности работников культуры, искусства и  кинематографии </w:t>
            </w:r>
          </w:p>
          <w:p w:rsidR="007B68C5" w:rsidRPr="00D54699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D54699">
              <w:rPr>
                <w:b/>
                <w:i/>
                <w:sz w:val="22"/>
                <w:szCs w:val="22"/>
              </w:rPr>
              <w:t>ведущего звена»:</w:t>
            </w:r>
          </w:p>
          <w:p w:rsidR="007B68C5" w:rsidRPr="00D54699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46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аккомпаниатор-концертмейстер; </w:t>
            </w: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4699">
              <w:rPr>
                <w:rFonts w:ascii="Times New Roman" w:hAnsi="Times New Roman" w:cs="Times New Roman"/>
                <w:i/>
                <w:sz w:val="22"/>
                <w:szCs w:val="22"/>
              </w:rPr>
              <w:t>- методист;</w:t>
            </w:r>
          </w:p>
          <w:p w:rsidR="007B68C5" w:rsidRPr="00D54699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46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звукооператор.</w:t>
            </w:r>
          </w:p>
          <w:p w:rsidR="00643DA9" w:rsidRPr="00D54699" w:rsidRDefault="00643DA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54699">
              <w:rPr>
                <w:rFonts w:ascii="Times New Roman" w:hAnsi="Times New Roman" w:cs="Times New Roman"/>
                <w:i/>
                <w:sz w:val="22"/>
                <w:szCs w:val="22"/>
              </w:rPr>
              <w:t>- библиотекарь</w:t>
            </w:r>
          </w:p>
          <w:p w:rsidR="00643DA9" w:rsidRPr="00D54699" w:rsidRDefault="00643DA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D54699">
              <w:rPr>
                <w:rFonts w:ascii="Times New Roman" w:hAnsi="Times New Roman" w:cs="Times New Roman"/>
                <w:i/>
                <w:sz w:val="22"/>
                <w:szCs w:val="22"/>
              </w:rPr>
              <w:t>-редактор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D54699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C83EBE" w:rsidRDefault="00C83EB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7E6AEB" w:rsidRPr="00C83EBE" w:rsidRDefault="00C83EBE" w:rsidP="00C8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</w:t>
            </w:r>
          </w:p>
        </w:tc>
      </w:tr>
      <w:tr w:rsidR="007B68C5" w:rsidRPr="007E6AEB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E6AEB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 xml:space="preserve">должности, отнесенные к ПКГ «Должности </w:t>
            </w:r>
            <w:r w:rsidRPr="007E6AEB">
              <w:rPr>
                <w:b/>
                <w:i/>
                <w:sz w:val="22"/>
                <w:szCs w:val="22"/>
              </w:rPr>
              <w:t>руководящего</w:t>
            </w:r>
            <w:r w:rsidRPr="007E6AEB">
              <w:rPr>
                <w:i/>
                <w:sz w:val="22"/>
                <w:szCs w:val="22"/>
              </w:rPr>
              <w:t xml:space="preserve"> состава учреждений культуры, искусства и  кинематографии»: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E6AEB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 xml:space="preserve">- заведующие отделом (сектором, студией); </w:t>
            </w:r>
          </w:p>
          <w:p w:rsidR="007E6AEB" w:rsidRPr="007E6AEB" w:rsidRDefault="007E6AEB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>заведующий отделом (сектором библиотеки);</w:t>
            </w:r>
          </w:p>
          <w:p w:rsidR="007B68C5" w:rsidRPr="007E6AEB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 xml:space="preserve">- звукорежиссер; </w:t>
            </w:r>
          </w:p>
          <w:p w:rsidR="007B68C5" w:rsidRPr="007E6AEB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>- режиссер;</w:t>
            </w:r>
          </w:p>
          <w:p w:rsidR="007B68C5" w:rsidRPr="007E6AEB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>- режиссер массовых представлений (мероприятий)</w:t>
            </w:r>
          </w:p>
          <w:p w:rsidR="007E6AEB" w:rsidRPr="007E6AEB" w:rsidRDefault="007E6AEB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>хормейстер</w:t>
            </w:r>
          </w:p>
          <w:p w:rsidR="007E6AEB" w:rsidRPr="007E6AEB" w:rsidRDefault="007E6AEB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7E6AEB">
              <w:rPr>
                <w:i/>
                <w:sz w:val="22"/>
                <w:szCs w:val="22"/>
              </w:rPr>
              <w:t>балетмейстер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8C5" w:rsidRPr="007E6AEB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C83EBE" w:rsidRDefault="00C83EB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</w:p>
          <w:p w:rsidR="00C83EBE" w:rsidRPr="00C83EBE" w:rsidRDefault="00C83EBE" w:rsidP="00C83EBE">
            <w:pPr>
              <w:rPr>
                <w:sz w:val="22"/>
                <w:szCs w:val="22"/>
              </w:rPr>
            </w:pPr>
          </w:p>
          <w:p w:rsidR="00C83EBE" w:rsidRDefault="00C83EBE" w:rsidP="00C83EBE">
            <w:pPr>
              <w:rPr>
                <w:sz w:val="22"/>
                <w:szCs w:val="22"/>
              </w:rPr>
            </w:pPr>
          </w:p>
          <w:p w:rsidR="007E6AEB" w:rsidRPr="00C83EBE" w:rsidRDefault="00C83EBE" w:rsidP="00C8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7091</w:t>
            </w:r>
          </w:p>
        </w:tc>
      </w:tr>
      <w:tr w:rsidR="007B68C5" w:rsidTr="00EC5B3C">
        <w:trPr>
          <w:cantSplit/>
          <w:trHeight w:val="1353"/>
        </w:trPr>
        <w:tc>
          <w:tcPr>
            <w:tcW w:w="10065" w:type="dxa"/>
            <w:gridSpan w:val="6"/>
          </w:tcPr>
          <w:p w:rsidR="007B68C5" w:rsidRDefault="007B68C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2"/>
                <w:szCs w:val="22"/>
              </w:rPr>
            </w:pPr>
          </w:p>
          <w:p w:rsidR="007B68C5" w:rsidRDefault="007B68C5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2.6.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Должности (профессии)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размер </w:t>
            </w:r>
            <w:r>
              <w:rPr>
                <w:sz w:val="22"/>
                <w:szCs w:val="22"/>
              </w:rPr>
              <w:br/>
              <w:t>оклада (должностного</w:t>
            </w:r>
            <w:r>
              <w:rPr>
                <w:sz w:val="22"/>
                <w:szCs w:val="22"/>
              </w:rPr>
              <w:br/>
              <w:t xml:space="preserve">оклада), ставки   </w:t>
            </w:r>
            <w:r>
              <w:rPr>
                <w:sz w:val="22"/>
                <w:szCs w:val="22"/>
              </w:rPr>
              <w:br/>
              <w:t xml:space="preserve">заработной платы,  </w:t>
            </w:r>
            <w:r>
              <w:rPr>
                <w:sz w:val="22"/>
                <w:szCs w:val="22"/>
              </w:rPr>
              <w:br/>
              <w:t>руб.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Default="007B6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B68C5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Default="007B68C5">
            <w:pPr>
              <w:pStyle w:val="a4"/>
              <w:tabs>
                <w:tab w:val="left" w:pos="56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должности (профессии) работников культуры, искусства и кинематографии, </w:t>
            </w:r>
            <w:r>
              <w:rPr>
                <w:b/>
                <w:sz w:val="22"/>
                <w:szCs w:val="22"/>
              </w:rPr>
              <w:t>не вошедшие</w:t>
            </w:r>
            <w:r>
              <w:rPr>
                <w:sz w:val="22"/>
                <w:szCs w:val="22"/>
              </w:rPr>
              <w:t xml:space="preserve"> в квалификационные уровни  ПКГ:</w:t>
            </w:r>
          </w:p>
          <w:p w:rsidR="007B68C5" w:rsidRDefault="007B68C5">
            <w:pPr>
              <w:pStyle w:val="a4"/>
              <w:tabs>
                <w:tab w:val="left" w:pos="-42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- </w:t>
            </w:r>
            <w:r>
              <w:rPr>
                <w:b/>
                <w:sz w:val="22"/>
                <w:szCs w:val="22"/>
              </w:rPr>
              <w:t>4706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Default="007B68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художественный руководитель</w:t>
            </w:r>
          </w:p>
          <w:p w:rsidR="007B68C5" w:rsidRDefault="007B68C5">
            <w:pPr>
              <w:rPr>
                <w:b/>
                <w:sz w:val="22"/>
                <w:szCs w:val="22"/>
              </w:rPr>
            </w:pPr>
          </w:p>
          <w:p w:rsidR="007B68C5" w:rsidRDefault="007B68C5" w:rsidP="005711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заведующий</w:t>
            </w:r>
            <w:r w:rsidR="005711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филиалом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EBE" w:rsidRDefault="00C83EBE" w:rsidP="00C83E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7091</w:t>
            </w:r>
          </w:p>
          <w:p w:rsidR="00C83EBE" w:rsidRPr="00C83EBE" w:rsidRDefault="00C83EBE" w:rsidP="00C83EBE">
            <w:pPr>
              <w:rPr>
                <w:sz w:val="22"/>
                <w:szCs w:val="22"/>
              </w:rPr>
            </w:pPr>
          </w:p>
          <w:p w:rsidR="007B68C5" w:rsidRPr="00C83EBE" w:rsidRDefault="00C83EBE" w:rsidP="00C83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</w:t>
            </w:r>
          </w:p>
        </w:tc>
      </w:tr>
    </w:tbl>
    <w:p w:rsidR="000670F5" w:rsidRDefault="000670F5" w:rsidP="000670F5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0670F5" w:rsidRPr="00293132" w:rsidRDefault="000670F5" w:rsidP="000670F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293132">
        <w:rPr>
          <w:sz w:val="24"/>
          <w:szCs w:val="24"/>
        </w:rPr>
        <w:t xml:space="preserve">. Постановление  подлежит  </w:t>
      </w:r>
      <w:r>
        <w:rPr>
          <w:sz w:val="24"/>
          <w:szCs w:val="24"/>
        </w:rPr>
        <w:t>размещению</w:t>
      </w:r>
      <w:r w:rsidRPr="00293132">
        <w:rPr>
          <w:sz w:val="24"/>
          <w:szCs w:val="24"/>
        </w:rPr>
        <w:t xml:space="preserve"> на официальном сайте администрации Иланского района  и на сайте муниципального казенного учреждения «Управление по делам культуры, молодежной политики, физической культуры и спорта Администрации Иланского района Красноярского края» в информационно-телекоммуникационной сети «Интернет».</w:t>
      </w:r>
    </w:p>
    <w:p w:rsidR="000670F5" w:rsidRPr="00293132" w:rsidRDefault="000670F5" w:rsidP="000670F5">
      <w:pPr>
        <w:pStyle w:val="a6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293132">
        <w:rPr>
          <w:rFonts w:ascii="Times New Roman" w:hAnsi="Times New Roman"/>
          <w:sz w:val="24"/>
          <w:szCs w:val="24"/>
        </w:rPr>
        <w:t>за</w:t>
      </w:r>
      <w:proofErr w:type="gramEnd"/>
      <w:r w:rsidRPr="00293132">
        <w:rPr>
          <w:rFonts w:ascii="Times New Roman" w:hAnsi="Times New Roman"/>
          <w:sz w:val="24"/>
          <w:szCs w:val="24"/>
        </w:rPr>
        <w:t xml:space="preserve">  выполнением   </w:t>
      </w:r>
      <w:r>
        <w:rPr>
          <w:rFonts w:ascii="Times New Roman" w:hAnsi="Times New Roman"/>
          <w:sz w:val="24"/>
          <w:szCs w:val="24"/>
        </w:rPr>
        <w:t>п</w:t>
      </w:r>
      <w:r w:rsidRPr="00293132">
        <w:rPr>
          <w:rFonts w:ascii="Times New Roman" w:hAnsi="Times New Roman"/>
          <w:sz w:val="24"/>
          <w:szCs w:val="24"/>
        </w:rPr>
        <w:t xml:space="preserve">остановления   возложить </w:t>
      </w:r>
      <w:r w:rsidR="002C2ED7">
        <w:rPr>
          <w:rFonts w:ascii="Times New Roman" w:hAnsi="Times New Roman"/>
          <w:sz w:val="24"/>
          <w:szCs w:val="24"/>
        </w:rPr>
        <w:t>на главного бухгалтера Николаеву Н.И.</w:t>
      </w:r>
    </w:p>
    <w:p w:rsidR="000670F5" w:rsidRPr="00293132" w:rsidRDefault="000670F5" w:rsidP="000670F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93132">
        <w:rPr>
          <w:sz w:val="24"/>
          <w:szCs w:val="24"/>
        </w:rPr>
        <w:t xml:space="preserve">. Постановление  вступает  в  силу </w:t>
      </w:r>
      <w:r>
        <w:rPr>
          <w:sz w:val="24"/>
          <w:szCs w:val="24"/>
        </w:rPr>
        <w:t xml:space="preserve"> с 01.01.2017 года</w:t>
      </w:r>
    </w:p>
    <w:p w:rsidR="000670F5" w:rsidRPr="00293132" w:rsidRDefault="000670F5" w:rsidP="000670F5">
      <w:pPr>
        <w:pStyle w:val="a6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670F5" w:rsidRDefault="000670F5" w:rsidP="000670F5">
      <w:pPr>
        <w:jc w:val="both"/>
        <w:rPr>
          <w:sz w:val="24"/>
          <w:szCs w:val="24"/>
        </w:rPr>
      </w:pPr>
    </w:p>
    <w:p w:rsidR="003D1FF9" w:rsidRPr="002C2ED7" w:rsidRDefault="00B31AE6" w:rsidP="002C2ED7">
      <w:pPr>
        <w:jc w:val="center"/>
        <w:rPr>
          <w:sz w:val="24"/>
          <w:szCs w:val="24"/>
        </w:rPr>
      </w:pPr>
      <w:r w:rsidRPr="002C2ED7">
        <w:rPr>
          <w:sz w:val="24"/>
          <w:szCs w:val="24"/>
        </w:rPr>
        <w:t xml:space="preserve">Глава </w:t>
      </w:r>
      <w:r w:rsidR="002C2ED7" w:rsidRPr="002C2ED7">
        <w:rPr>
          <w:sz w:val="24"/>
          <w:szCs w:val="24"/>
        </w:rPr>
        <w:t>сельсовета</w:t>
      </w:r>
      <w:r w:rsidRPr="002C2ED7">
        <w:rPr>
          <w:sz w:val="24"/>
          <w:szCs w:val="24"/>
        </w:rPr>
        <w:t xml:space="preserve">           </w:t>
      </w:r>
      <w:r w:rsidR="002C2ED7" w:rsidRPr="002C2ED7">
        <w:rPr>
          <w:sz w:val="24"/>
          <w:szCs w:val="24"/>
        </w:rPr>
        <w:t xml:space="preserve">                                                                   </w:t>
      </w:r>
      <w:r w:rsidRPr="002C2ED7">
        <w:rPr>
          <w:sz w:val="24"/>
          <w:szCs w:val="24"/>
        </w:rPr>
        <w:t xml:space="preserve">  </w:t>
      </w:r>
      <w:r w:rsidR="002C2ED7" w:rsidRPr="002C2ED7">
        <w:rPr>
          <w:sz w:val="24"/>
          <w:szCs w:val="24"/>
        </w:rPr>
        <w:t>Т.А.Зайцева</w:t>
      </w:r>
    </w:p>
    <w:sectPr w:rsidR="003D1FF9" w:rsidRPr="002C2ED7" w:rsidSect="00B31AE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C5"/>
    <w:rsid w:val="00047063"/>
    <w:rsid w:val="000670F5"/>
    <w:rsid w:val="00077717"/>
    <w:rsid w:val="000B5A49"/>
    <w:rsid w:val="000F1B30"/>
    <w:rsid w:val="000F707B"/>
    <w:rsid w:val="002C2ED7"/>
    <w:rsid w:val="003731A6"/>
    <w:rsid w:val="003D1FF9"/>
    <w:rsid w:val="004043F7"/>
    <w:rsid w:val="00476AEE"/>
    <w:rsid w:val="0048445B"/>
    <w:rsid w:val="004F2BDC"/>
    <w:rsid w:val="00570D7C"/>
    <w:rsid w:val="00571164"/>
    <w:rsid w:val="005B75B6"/>
    <w:rsid w:val="00643DA9"/>
    <w:rsid w:val="006C5F14"/>
    <w:rsid w:val="006D10B6"/>
    <w:rsid w:val="00752207"/>
    <w:rsid w:val="00765DE8"/>
    <w:rsid w:val="007B68C5"/>
    <w:rsid w:val="007E6AEB"/>
    <w:rsid w:val="00821CFD"/>
    <w:rsid w:val="00897F4C"/>
    <w:rsid w:val="00925820"/>
    <w:rsid w:val="009B6E68"/>
    <w:rsid w:val="00A032D8"/>
    <w:rsid w:val="00AA0852"/>
    <w:rsid w:val="00B31AE6"/>
    <w:rsid w:val="00B41DDD"/>
    <w:rsid w:val="00B94252"/>
    <w:rsid w:val="00BB78C6"/>
    <w:rsid w:val="00C66AE7"/>
    <w:rsid w:val="00C83EBE"/>
    <w:rsid w:val="00D37372"/>
    <w:rsid w:val="00D408B9"/>
    <w:rsid w:val="00D54699"/>
    <w:rsid w:val="00E821D2"/>
    <w:rsid w:val="00EC5B3C"/>
    <w:rsid w:val="00E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68C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B68C5"/>
    <w:pPr>
      <w:tabs>
        <w:tab w:val="left" w:pos="5730"/>
      </w:tabs>
      <w:suppressAutoHyphens/>
      <w:autoSpaceDE w:val="0"/>
      <w:ind w:firstLine="540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B6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B6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670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150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51812-2296-4F90-B864-4FE6128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CHIKISHEVA</dc:creator>
  <cp:keywords/>
  <dc:description/>
  <cp:lastModifiedBy>user</cp:lastModifiedBy>
  <cp:revision>21</cp:revision>
  <cp:lastPrinted>2016-12-28T05:02:00Z</cp:lastPrinted>
  <dcterms:created xsi:type="dcterms:W3CDTF">2016-12-09T09:45:00Z</dcterms:created>
  <dcterms:modified xsi:type="dcterms:W3CDTF">2016-12-28T05:03:00Z</dcterms:modified>
</cp:coreProperties>
</file>