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28" w:rsidRPr="0003765E" w:rsidRDefault="00D43A28" w:rsidP="00D43A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АДМИНИСТРАЦИЯ ЕЛЬНИКОВСКОГО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</w:t>
      </w:r>
    </w:p>
    <w:p w:rsidR="00D43A28" w:rsidRPr="0003765E" w:rsidRDefault="00D43A28" w:rsidP="00D43A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ИЛАНСКОГО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РАЙОНА </w:t>
      </w:r>
    </w:p>
    <w:p w:rsidR="00D43A28" w:rsidRPr="0003765E" w:rsidRDefault="00D43A28" w:rsidP="00D43A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КРАСНОЯРСКОГО КРАЯ</w:t>
      </w:r>
    </w:p>
    <w:p w:rsidR="00D43A28" w:rsidRPr="0003765E" w:rsidRDefault="00D43A28" w:rsidP="00544C41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:rsidR="00D43A28" w:rsidRPr="0003765E" w:rsidRDefault="00D43A28" w:rsidP="00D43A2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ПОСТАНОВЛЕНИЕ</w:t>
      </w:r>
    </w:p>
    <w:p w:rsidR="00D43A28" w:rsidRPr="0003765E" w:rsidRDefault="00D43A28" w:rsidP="00D43A28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D43A28" w:rsidRPr="0003765E" w:rsidRDefault="00CC4191" w:rsidP="00D43A28">
      <w:pPr>
        <w:spacing w:after="0" w:line="240" w:lineRule="auto"/>
        <w:jc w:val="center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28</w:t>
      </w:r>
      <w:r w:rsidR="00D43A28"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.04.2018                                                                   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                       № 12-п</w:t>
      </w:r>
    </w:p>
    <w:p w:rsidR="00D43A28" w:rsidRPr="0003765E" w:rsidRDefault="00D43A28" w:rsidP="00D43A28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:rsidR="00D43A28" w:rsidRPr="0003765E" w:rsidRDefault="00D43A28" w:rsidP="00544C41">
      <w:pPr>
        <w:spacing w:after="0" w:line="240" w:lineRule="auto"/>
        <w:ind w:right="-1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"Об утверждении Порядка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  <w:proofErr w:type="spellStart"/>
      <w:r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сельсовета"</w:t>
      </w:r>
    </w:p>
    <w:p w:rsidR="00D43A28" w:rsidRPr="0003765E" w:rsidRDefault="00D43A28" w:rsidP="00D43A28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hAnsi="Times New Roman"/>
          <w:color w:val="4A442A"/>
          <w:sz w:val="28"/>
          <w:szCs w:val="28"/>
        </w:rPr>
      </w:pPr>
      <w:proofErr w:type="gramStart"/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В соответствие со статьями 8, 12.1 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Федерального закона от 25.12.2008 № 273-ФЗ "О противодействии коррупции", </w:t>
      </w:r>
      <w:r w:rsidRPr="0003765E">
        <w:rPr>
          <w:rFonts w:ascii="Times New Roman" w:hAnsi="Times New Roman"/>
          <w:color w:val="4A442A"/>
          <w:sz w:val="28"/>
          <w:szCs w:val="28"/>
        </w:rPr>
        <w:t xml:space="preserve">Законами Красноярского края от 07.07.2009 № </w:t>
      </w:r>
      <w:r w:rsidRPr="0003765E">
        <w:rPr>
          <w:rFonts w:ascii="Times New Roman" w:hAnsi="Times New Roman"/>
          <w:color w:val="4A442A"/>
          <w:sz w:val="28"/>
          <w:szCs w:val="28"/>
          <w:lang w:eastAsia="ru-RU"/>
        </w:rPr>
        <w:t>8-3542</w:t>
      </w:r>
      <w:r w:rsidRPr="0003765E">
        <w:rPr>
          <w:rFonts w:ascii="Times New Roman" w:hAnsi="Times New Roman"/>
          <w:color w:val="4A442A"/>
          <w:sz w:val="28"/>
          <w:szCs w:val="28"/>
        </w:rPr>
        <w:t xml:space="preserve"> </w:t>
      </w:r>
      <w:r w:rsidRPr="0003765E">
        <w:rPr>
          <w:rFonts w:ascii="Times New Roman" w:hAnsi="Times New Roman"/>
          <w:color w:val="4A442A"/>
          <w:sz w:val="28"/>
          <w:szCs w:val="28"/>
          <w:lang w:eastAsia="ru-RU"/>
        </w:rPr>
        <w:t>"О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03765E">
        <w:rPr>
          <w:rFonts w:ascii="Times New Roman" w:hAnsi="Times New Roman"/>
          <w:color w:val="4A442A"/>
          <w:sz w:val="28"/>
          <w:szCs w:val="28"/>
        </w:rPr>
        <w:t xml:space="preserve">, </w:t>
      </w:r>
      <w:r w:rsidRPr="0003765E">
        <w:rPr>
          <w:rFonts w:ascii="Times New Roman" w:hAnsi="Times New Roman"/>
          <w:iCs/>
          <w:color w:val="4A442A"/>
          <w:sz w:val="28"/>
          <w:szCs w:val="28"/>
        </w:rPr>
        <w:t>от 19.12.2017 № 4-1264 "О представлении гражданами</w:t>
      </w:r>
      <w:proofErr w:type="gramEnd"/>
      <w:r w:rsidRPr="0003765E">
        <w:rPr>
          <w:rFonts w:ascii="Times New Roman" w:hAnsi="Times New Roman"/>
          <w:iCs/>
          <w:color w:val="4A442A"/>
          <w:sz w:val="28"/>
          <w:szCs w:val="28"/>
        </w:rPr>
        <w:t>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03765E">
        <w:rPr>
          <w:rFonts w:ascii="Times New Roman" w:hAnsi="Times New Roman"/>
          <w:color w:val="4A442A"/>
          <w:sz w:val="28"/>
          <w:szCs w:val="28"/>
        </w:rPr>
        <w:t>н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а основании ст.</w:t>
      </w:r>
      <w:r w:rsidR="00EF370A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19 Устава </w:t>
      </w:r>
      <w:proofErr w:type="spellStart"/>
      <w:r w:rsidR="00EF370A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Ельниковского</w:t>
      </w:r>
      <w:proofErr w:type="spellEnd"/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сельсовета, </w:t>
      </w:r>
    </w:p>
    <w:p w:rsidR="00D43A28" w:rsidRPr="0003765E" w:rsidRDefault="00D43A28" w:rsidP="00544C41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ПОСТАНОВЛЯЮ:</w:t>
      </w:r>
    </w:p>
    <w:p w:rsidR="00D43A28" w:rsidRPr="0003765E" w:rsidRDefault="00D43A28" w:rsidP="00D43A28">
      <w:pPr>
        <w:spacing w:after="0" w:line="240" w:lineRule="auto"/>
        <w:ind w:firstLine="709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 </w:t>
      </w:r>
    </w:p>
    <w:p w:rsidR="00D43A28" w:rsidRDefault="00D43A28" w:rsidP="00D43A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Утвердить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Порядок 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сельсовета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(далее - Порядок)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.</w:t>
      </w:r>
    </w:p>
    <w:p w:rsidR="00D43A28" w:rsidRPr="0003765E" w:rsidRDefault="00EF370A" w:rsidP="00EF370A">
      <w:pPr>
        <w:spacing w:after="0" w:line="240" w:lineRule="auto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        2. Постановление </w:t>
      </w:r>
      <w:r w:rsidR="00D43A28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от 26.11.2015 № 35-п «</w:t>
      </w:r>
      <w:r w:rsidRPr="00EF370A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Об утверждении Порядка размещения сведений о доходах лиц, замещающих муниципальные должности и должности муниципальной службы, а также их супругов и </w:t>
      </w:r>
      <w:r w:rsidRPr="00EF370A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lastRenderedPageBreak/>
        <w:t xml:space="preserve">несовершеннолетних детей на официальном сайте администрации </w:t>
      </w:r>
      <w:proofErr w:type="spellStart"/>
      <w:r w:rsidRPr="00EF370A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Ельниковского</w:t>
      </w:r>
      <w:proofErr w:type="spellEnd"/>
      <w:r w:rsidRPr="00EF370A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» </w:t>
      </w:r>
      <w:r w:rsidR="00D43A28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признать утратившим силу.</w:t>
      </w:r>
    </w:p>
    <w:p w:rsidR="00D43A28" w:rsidRPr="0003765E" w:rsidRDefault="00EF370A" w:rsidP="00EF370A">
      <w:pPr>
        <w:spacing w:after="0" w:line="240" w:lineRule="auto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        3.</w:t>
      </w:r>
      <w:r w:rsidR="00D43A28"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D43A28"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D43A28"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D43A28" w:rsidRPr="0003765E" w:rsidRDefault="00EF370A" w:rsidP="00EF370A">
      <w:pPr>
        <w:spacing w:after="0" w:line="240" w:lineRule="auto"/>
        <w:jc w:val="both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        4.</w:t>
      </w:r>
      <w:r w:rsidR="00D43A28"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Постановление вступает в силу </w:t>
      </w:r>
      <w:r w:rsidR="00D43A28"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r w:rsidR="00D43A28"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в день, следующий за днем его опубликования 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сельсовета, и </w:t>
      </w:r>
      <w:r w:rsidRPr="00EF370A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подлежит официальному  опубликованию в газете  «Таёжные вести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».</w:t>
      </w:r>
    </w:p>
    <w:p w:rsidR="00544C41" w:rsidRDefault="00544C41" w:rsidP="00544C41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</w:p>
    <w:p w:rsidR="00D43A28" w:rsidRPr="0003765E" w:rsidRDefault="00EF370A" w:rsidP="00544C41">
      <w:pPr>
        <w:spacing w:after="0" w:line="240" w:lineRule="auto"/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 </w:t>
      </w:r>
      <w:r w:rsidR="00D43A28"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сельсовета </w:t>
      </w:r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Т.А.Зайцева</w:t>
      </w:r>
      <w:proofErr w:type="spellEnd"/>
    </w:p>
    <w:p w:rsidR="00D43A28" w:rsidRPr="0003765E" w:rsidRDefault="00D43A28" w:rsidP="00D43A28">
      <w:pPr>
        <w:spacing w:after="0" w:line="240" w:lineRule="auto"/>
        <w:ind w:firstLine="5670"/>
        <w:jc w:val="right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br w:type="page"/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lastRenderedPageBreak/>
        <w:t>Приложение</w:t>
      </w:r>
    </w:p>
    <w:p w:rsidR="001679EC" w:rsidRDefault="00EF370A" w:rsidP="00D43A28">
      <w:pPr>
        <w:spacing w:after="0" w:line="240" w:lineRule="auto"/>
        <w:ind w:firstLine="5670"/>
        <w:jc w:val="right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К </w:t>
      </w:r>
      <w:r w:rsidR="00D43A28"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постановлению </w:t>
      </w:r>
      <w:r w:rsidR="001679EC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Администрации </w:t>
      </w:r>
    </w:p>
    <w:p w:rsidR="001679EC" w:rsidRDefault="001679EC" w:rsidP="00D43A28">
      <w:pPr>
        <w:spacing w:after="0" w:line="240" w:lineRule="auto"/>
        <w:ind w:firstLine="5670"/>
        <w:jc w:val="right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Ельниковского</w:t>
      </w:r>
      <w:proofErr w:type="spellEnd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сельсовета</w:t>
      </w:r>
    </w:p>
    <w:p w:rsidR="00D43A28" w:rsidRPr="0003765E" w:rsidRDefault="00CC4191" w:rsidP="00D43A28">
      <w:pPr>
        <w:spacing w:after="0" w:line="240" w:lineRule="auto"/>
        <w:ind w:firstLine="5670"/>
        <w:jc w:val="right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от 28.04.2018 №  12-п</w:t>
      </w:r>
    </w:p>
    <w:p w:rsidR="00D43A28" w:rsidRPr="0003765E" w:rsidRDefault="00D43A28" w:rsidP="00D43A28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Cs/>
          <w:color w:val="4A442A"/>
          <w:sz w:val="28"/>
          <w:szCs w:val="28"/>
          <w:lang w:eastAsia="ru-RU"/>
        </w:rPr>
      </w:pPr>
    </w:p>
    <w:p w:rsidR="00D43A28" w:rsidRPr="0003765E" w:rsidRDefault="00D43A28" w:rsidP="00D43A28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lang w:eastAsia="ru-RU"/>
        </w:rPr>
        <w:t>Порядок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</w:p>
    <w:p w:rsidR="00D43A28" w:rsidRPr="0003765E" w:rsidRDefault="00D43A28" w:rsidP="00D43A28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размещения сведений 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</w:t>
      </w:r>
      <w:proofErr w:type="spellStart"/>
      <w:r w:rsidR="00EF370A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Ельниковского</w:t>
      </w:r>
      <w:proofErr w:type="spellEnd"/>
      <w:r w:rsidR="00EF370A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shd w:val="clear" w:color="auto" w:fill="FFFFFF"/>
          <w:lang w:eastAsia="ru-RU"/>
        </w:rPr>
        <w:t>сельсовета</w:t>
      </w:r>
    </w:p>
    <w:p w:rsidR="00D43A28" w:rsidRPr="0003765E" w:rsidRDefault="00D43A28" w:rsidP="00D43A2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1. </w:t>
      </w:r>
      <w:proofErr w:type="gramStart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Настоящим Порядком регулируется</w:t>
      </w:r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исполнение администрацией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proofErr w:type="spellStart"/>
      <w:r w:rsidR="00EF370A" w:rsidRP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Ельниковского</w:t>
      </w:r>
      <w:proofErr w:type="spellEnd"/>
      <w:r w:rsidR="00EF370A" w:rsidRP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сельсовета обязанностей по размеще</w:t>
      </w:r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нию на официальном сайте </w:t>
      </w:r>
      <w:proofErr w:type="spellStart"/>
      <w:r w:rsidR="00EF370A" w:rsidRP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Ельниковского</w:t>
      </w:r>
      <w:proofErr w:type="spell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сельсовета сведений о доходах, об имуществе и обязательствах имущественного характера лиц, замещающих муниципальные должности (глава сельсовета, депутаты, осуществляющие полномочия на постоянной и на непостоянной основе), и муниципальных служащих, замещающих должности муниципальной службы высшей, главной, ведущей, старшей группы, а также их супругов и несовершеннолетних детей,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>и предоставления</w:t>
      </w:r>
      <w:proofErr w:type="gramEnd"/>
      <w:r w:rsidRPr="0003765E">
        <w:rPr>
          <w:rFonts w:ascii="Times New Roman" w:eastAsia="Times New Roman" w:hAnsi="Times New Roman"/>
          <w:color w:val="4A442A"/>
          <w:sz w:val="28"/>
          <w:szCs w:val="28"/>
          <w:shd w:val="clear" w:color="auto" w:fill="FFFFFF"/>
          <w:lang w:eastAsia="ru-RU"/>
        </w:rPr>
        <w:t xml:space="preserve"> этих сведений средствам массовой информации для опубликования в связи с их запросами.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2.</w:t>
      </w:r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На официальном сайте </w:t>
      </w:r>
      <w:proofErr w:type="spellStart"/>
      <w:r w:rsidR="00EF370A" w:rsidRP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Ельниковского</w:t>
      </w:r>
      <w:proofErr w:type="spell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сельсовета размещаются следующие сведения о доходах, об имуществе и обязательствах имущественного характера: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2.1.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2.2. перечень транспортных средств, с указанием вида и марки, принадлежащих на праве собственности лицам, указанным в пункте 1 настоящего Порядка;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2.3. декларированный годовой доход лиц, указанных в пункте 1 настоящего Порядка.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3.1. иные сведения о доходах, об имуществе, принадлежащем на праве собственности названным в пункте 1 настоящего Порядка лицам, и об их обязательствах имущественного характера, кроме сведений, указанных в пункте 2 настоящего Порядка;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lastRenderedPageBreak/>
        <w:t>3.2. персональные данные супруги (супруга), детей и иных членов семьи лиц, указанных в пункте 1 настоящего Порядка;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3.4.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4. </w:t>
      </w:r>
      <w:proofErr w:type="gramStart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Сведения на официаль</w:t>
      </w:r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ном сайте администрации </w:t>
      </w:r>
      <w:proofErr w:type="spellStart"/>
      <w:r w:rsidR="00EF370A" w:rsidRP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Ельниковского</w:t>
      </w:r>
      <w:proofErr w:type="spell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сельсовета в отношении муниципальных служащих, их супругов и несовершеннолетних детей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характера; а в отношении </w:t>
      </w:r>
      <w:r w:rsidRPr="0003765E">
        <w:rPr>
          <w:rFonts w:ascii="Times New Roman" w:eastAsia="Times New Roman" w:hAnsi="Times New Roman"/>
          <w:bCs/>
          <w:color w:val="4A442A"/>
          <w:sz w:val="28"/>
          <w:szCs w:val="28"/>
          <w:lang w:eastAsia="ru-RU"/>
        </w:rPr>
        <w:t xml:space="preserve">лиц, замещающих муниципальные должности - 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в 14-дневный срок </w:t>
      </w:r>
      <w:r w:rsidRPr="0003765E">
        <w:rPr>
          <w:rFonts w:ascii="Times New Roman" w:hAnsi="Times New Roman"/>
          <w:color w:val="4A442A"/>
          <w:sz w:val="28"/>
          <w:szCs w:val="28"/>
        </w:rPr>
        <w:t>со дня поступления их от уполномоченного государственного органа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.</w:t>
      </w:r>
      <w:proofErr w:type="gramEnd"/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Указанные сведения о доходах размещаются в виде таблицы согласно приложению к настоящему Порядку.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5. В случае</w:t>
      </w:r>
      <w:proofErr w:type="gramStart"/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,</w:t>
      </w:r>
      <w:proofErr w:type="gram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если гражданин назначен на должность муниципальной службы после даты, установленной в статье 2 Закона Красноярского края от 07.07.2009  № 8-3542 "</w:t>
      </w:r>
      <w:r w:rsidRPr="0003765E">
        <w:rPr>
          <w:rFonts w:ascii="Times New Roman" w:hAnsi="Times New Roman"/>
          <w:color w:val="4A442A"/>
          <w:sz w:val="28"/>
          <w:szCs w:val="28"/>
          <w:lang w:eastAsia="ru-RU"/>
        </w:rPr>
        <w:t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расходах"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, сведения о доходах размещаются</w:t>
      </w:r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на официальном </w:t>
      </w:r>
      <w:proofErr w:type="gramStart"/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сайте</w:t>
      </w:r>
      <w:proofErr w:type="gramEnd"/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proofErr w:type="spellStart"/>
      <w:r w:rsidR="00EF370A" w:rsidRP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Ельниковского</w:t>
      </w:r>
      <w:proofErr w:type="spellEnd"/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 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сельсовета в срок не позднее 1 месяца со дня представления сведений о доходах.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6. </w:t>
      </w:r>
      <w:proofErr w:type="gramStart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В случае если лицо, претендующее на замещение муниципальной должности, вступило в должность после даты, установленной в статье 2 Закона Красноярского края</w:t>
      </w:r>
      <w:r w:rsidRPr="0003765E">
        <w:rPr>
          <w:rFonts w:ascii="Times New Roman" w:hAnsi="Times New Roman"/>
          <w:iCs/>
          <w:color w:val="4A442A"/>
          <w:sz w:val="28"/>
          <w:szCs w:val="28"/>
        </w:rPr>
        <w:t xml:space="preserve"> от 19.12.2017 №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</w:t>
      </w:r>
      <w:proofErr w:type="gramEnd"/>
      <w:r w:rsidRPr="0003765E">
        <w:rPr>
          <w:rFonts w:ascii="Times New Roman" w:hAnsi="Times New Roman"/>
          <w:iCs/>
          <w:color w:val="4A442A"/>
          <w:sz w:val="28"/>
          <w:szCs w:val="28"/>
        </w:rPr>
        <w:t xml:space="preserve"> сведений"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, сведения о доходах размещают</w:t>
      </w:r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ся на официальном сайте  </w:t>
      </w:r>
      <w:proofErr w:type="spellStart"/>
      <w:r w:rsidR="00EF370A" w:rsidRP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Ельниковского</w:t>
      </w:r>
      <w:proofErr w:type="spell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сельсовета</w:t>
      </w:r>
      <w:r w:rsidRPr="0003765E">
        <w:rPr>
          <w:rFonts w:ascii="Times New Roman" w:eastAsia="Times New Roman" w:hAnsi="Times New Roman"/>
          <w:i/>
          <w:iCs/>
          <w:color w:val="4A442A"/>
          <w:sz w:val="28"/>
          <w:szCs w:val="28"/>
          <w:lang w:eastAsia="ru-RU"/>
        </w:rPr>
        <w:t> 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в срок не позднее 1 месяца со дня </w:t>
      </w:r>
      <w:r w:rsidRPr="0003765E">
        <w:rPr>
          <w:rFonts w:ascii="Times New Roman" w:hAnsi="Times New Roman"/>
          <w:color w:val="4A442A"/>
          <w:sz w:val="28"/>
          <w:szCs w:val="28"/>
        </w:rPr>
        <w:t>поступления их от уполномоченного государственного органа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.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7. В случае если муниципальный служащий представил уточненные сведения, указанные в пункте 1 настоящего Порядка, и если эти сведения подлежат размещению, такие сведения размещаю</w:t>
      </w:r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тся на официальном сайте  </w:t>
      </w:r>
      <w:proofErr w:type="spellStart"/>
      <w:r w:rsidR="00EF370A" w:rsidRP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Ельниковского</w:t>
      </w:r>
      <w:proofErr w:type="spell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сельсовета в </w:t>
      </w:r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течение 14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х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ней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после представления уточненных сведений.</w:t>
      </w:r>
    </w:p>
    <w:p w:rsidR="00D43A28" w:rsidRPr="0003765E" w:rsidRDefault="00D43A28" w:rsidP="00D43A2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A442A"/>
          <w:sz w:val="28"/>
          <w:szCs w:val="28"/>
          <w:lang w:eastAsia="ru-RU"/>
        </w:rPr>
      </w:pP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lastRenderedPageBreak/>
        <w:t>8. В случае если </w:t>
      </w:r>
      <w:proofErr w:type="gramStart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лицо, замещающее муниципальную должность представило</w:t>
      </w:r>
      <w:proofErr w:type="gram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уточненные сведения, указанные в пункте 1 настоящего Порядка, и если эти сведения подлежат размещению, такие сведения размещаются на официальном </w:t>
      </w:r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сайте  </w:t>
      </w:r>
      <w:proofErr w:type="spellStart"/>
      <w:r w:rsidR="00EF370A" w:rsidRP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Ельниковского</w:t>
      </w:r>
      <w:proofErr w:type="spellEnd"/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сельсовета в </w:t>
      </w:r>
      <w:r w:rsidR="00EF370A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течение 14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рабочи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х д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ей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 xml:space="preserve"> после </w:t>
      </w:r>
      <w:r w:rsidRPr="0003765E">
        <w:rPr>
          <w:rFonts w:ascii="Times New Roman" w:hAnsi="Times New Roman"/>
          <w:color w:val="4A442A"/>
          <w:sz w:val="28"/>
          <w:szCs w:val="28"/>
        </w:rPr>
        <w:t>поступления их от уполномоченного государственного органа</w:t>
      </w:r>
      <w:r w:rsidRPr="0003765E">
        <w:rPr>
          <w:rFonts w:ascii="Times New Roman" w:eastAsia="Times New Roman" w:hAnsi="Times New Roman"/>
          <w:color w:val="4A442A"/>
          <w:sz w:val="28"/>
          <w:szCs w:val="28"/>
          <w:lang w:eastAsia="ru-RU"/>
        </w:rPr>
        <w:t>.</w:t>
      </w:r>
    </w:p>
    <w:p w:rsidR="00D43A28" w:rsidRPr="0003765E" w:rsidRDefault="00D43A28" w:rsidP="00D43A2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A442A"/>
          <w:sz w:val="24"/>
          <w:szCs w:val="24"/>
          <w:lang w:eastAsia="ru-RU"/>
        </w:rPr>
      </w:pPr>
      <w:r w:rsidRPr="0003765E">
        <w:rPr>
          <w:rFonts w:ascii="Arial" w:eastAsia="Times New Roman" w:hAnsi="Arial" w:cs="Arial"/>
          <w:color w:val="4A442A"/>
          <w:sz w:val="24"/>
          <w:szCs w:val="24"/>
          <w:lang w:eastAsia="ru-RU"/>
        </w:rPr>
        <w:t> </w:t>
      </w: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679EC" w:rsidRDefault="001679EC" w:rsidP="00D43A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191" w:rsidRDefault="00CC4191" w:rsidP="00544C4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43A28" w:rsidRPr="00D43A28" w:rsidRDefault="00D43A28" w:rsidP="00544C4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43A28">
        <w:rPr>
          <w:rFonts w:ascii="Times New Roman" w:hAnsi="Times New Roman"/>
          <w:sz w:val="28"/>
          <w:szCs w:val="28"/>
        </w:rPr>
        <w:t>Приложение к Порядку</w:t>
      </w:r>
    </w:p>
    <w:p w:rsidR="00D43A28" w:rsidRPr="00D43A28" w:rsidRDefault="00D43A28" w:rsidP="00D43A28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</w:p>
    <w:p w:rsidR="00D43A28" w:rsidRPr="00D43A28" w:rsidRDefault="00D43A28" w:rsidP="00D43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43A28">
        <w:rPr>
          <w:rFonts w:ascii="Times New Roman" w:hAnsi="Times New Roman"/>
          <w:b/>
          <w:sz w:val="28"/>
        </w:rPr>
        <w:t xml:space="preserve">Форма сводной таблицы сведений о доходах, расходах, об имуществе и обязательствах </w:t>
      </w:r>
    </w:p>
    <w:p w:rsidR="00D43A28" w:rsidRPr="00D43A28" w:rsidRDefault="00D43A28" w:rsidP="00D43A2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43A28">
        <w:rPr>
          <w:rFonts w:ascii="Times New Roman" w:hAnsi="Times New Roman"/>
          <w:b/>
          <w:sz w:val="28"/>
        </w:rPr>
        <w:t>имущественного характера, представленных лицами, замещающими муниципальные должности</w:t>
      </w:r>
      <w:proofErr w:type="gramStart"/>
      <w:r w:rsidRPr="00D43A28">
        <w:rPr>
          <w:rFonts w:ascii="Times New Roman" w:hAnsi="Times New Roman"/>
          <w:b/>
          <w:sz w:val="28"/>
          <w:vertAlign w:val="superscript"/>
        </w:rPr>
        <w:t>1</w:t>
      </w:r>
      <w:proofErr w:type="gramEnd"/>
    </w:p>
    <w:p w:rsidR="00D43A28" w:rsidRPr="00D43A28" w:rsidRDefault="00D43A28" w:rsidP="00D43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3A2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1679EC">
        <w:rPr>
          <w:rFonts w:ascii="Times New Roman" w:hAnsi="Times New Roman"/>
          <w:b/>
          <w:sz w:val="28"/>
          <w:szCs w:val="28"/>
        </w:rPr>
        <w:t>Ельниковского</w:t>
      </w:r>
      <w:proofErr w:type="spellEnd"/>
      <w:r w:rsidR="001679EC">
        <w:rPr>
          <w:rFonts w:ascii="Times New Roman" w:hAnsi="Times New Roman"/>
          <w:b/>
          <w:sz w:val="28"/>
          <w:szCs w:val="28"/>
        </w:rPr>
        <w:t xml:space="preserve"> сельсовета </w:t>
      </w:r>
      <w:r w:rsidRPr="00D43A28">
        <w:rPr>
          <w:rFonts w:ascii="Times New Roman" w:hAnsi="Times New Roman"/>
          <w:b/>
          <w:sz w:val="28"/>
          <w:szCs w:val="28"/>
        </w:rPr>
        <w:t>Иланского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D43A28" w:rsidRPr="00D43A28" w:rsidTr="007D7466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proofErr w:type="gramStart"/>
            <w:r w:rsidRPr="00D43A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Pr="00D43A2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Годовой доход (руб.)</w:t>
            </w:r>
            <w:r w:rsidRPr="00D43A2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Объекты недвижимого имущества, принадлежащие</w:t>
            </w:r>
          </w:p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Объекты недвижимого имущества, находящиеся</w:t>
            </w:r>
          </w:p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в пользовании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о расходах</w:t>
            </w:r>
          </w:p>
        </w:tc>
      </w:tr>
      <w:tr w:rsidR="00D43A28" w:rsidRPr="00D43A28" w:rsidTr="007D7466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D43A28">
              <w:rPr>
                <w:rFonts w:ascii="Times New Roman" w:hAnsi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D43A28"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 w:rsidRPr="00D43A28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D43A28">
              <w:rPr>
                <w:rFonts w:ascii="Times New Roman" w:hAnsi="Times New Roman"/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D43A28"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 w:rsidRPr="00D43A28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D43A28">
              <w:rPr>
                <w:rFonts w:ascii="Times New Roman" w:hAnsi="Times New Roman"/>
                <w:sz w:val="24"/>
                <w:szCs w:val="24"/>
              </w:rPr>
              <w:softHyphen/>
              <w:t>обре</w:t>
            </w:r>
            <w:r w:rsidRPr="00D43A28">
              <w:rPr>
                <w:rFonts w:ascii="Times New Roman" w:hAnsi="Times New Roman"/>
                <w:sz w:val="24"/>
                <w:szCs w:val="24"/>
              </w:rPr>
              <w:softHyphen/>
              <w:t>тенного имуще</w:t>
            </w:r>
            <w:r w:rsidRPr="00D43A28">
              <w:rPr>
                <w:rFonts w:ascii="Times New Roman" w:hAnsi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70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D43A28" w:rsidRPr="00D43A28" w:rsidTr="007D7466">
        <w:trPr>
          <w:trHeight w:val="20"/>
        </w:trPr>
        <w:tc>
          <w:tcPr>
            <w:tcW w:w="1668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3A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3A28" w:rsidRPr="00D43A28" w:rsidTr="007D7466">
        <w:trPr>
          <w:trHeight w:val="20"/>
        </w:trPr>
        <w:tc>
          <w:tcPr>
            <w:tcW w:w="1668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43A28" w:rsidRPr="00D43A28" w:rsidRDefault="00D43A28" w:rsidP="00D43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A28" w:rsidRPr="00D43A28" w:rsidRDefault="00D43A28" w:rsidP="00D43A28">
      <w:pPr>
        <w:spacing w:after="0" w:line="240" w:lineRule="auto"/>
        <w:rPr>
          <w:rFonts w:ascii="Times New Roman" w:hAnsi="Times New Roman"/>
          <w:sz w:val="28"/>
        </w:rPr>
      </w:pPr>
    </w:p>
    <w:p w:rsidR="00D43A28" w:rsidRPr="00D43A28" w:rsidRDefault="00D43A28" w:rsidP="00D43A28">
      <w:pPr>
        <w:spacing w:after="0" w:line="240" w:lineRule="auto"/>
        <w:rPr>
          <w:rFonts w:ascii="Times New Roman" w:hAnsi="Times New Roman"/>
          <w:sz w:val="28"/>
        </w:rPr>
      </w:pPr>
      <w:r w:rsidRPr="00D43A28">
        <w:rPr>
          <w:rFonts w:ascii="Times New Roman" w:hAnsi="Times New Roman"/>
          <w:sz w:val="28"/>
        </w:rPr>
        <w:t>______________________</w:t>
      </w:r>
    </w:p>
    <w:p w:rsidR="00D43A28" w:rsidRPr="00D43A28" w:rsidRDefault="00D43A28" w:rsidP="00D43A28">
      <w:pPr>
        <w:spacing w:after="0" w:line="240" w:lineRule="auto"/>
        <w:rPr>
          <w:rFonts w:ascii="Times New Roman" w:hAnsi="Times New Roman"/>
          <w:sz w:val="12"/>
        </w:rPr>
      </w:pPr>
    </w:p>
    <w:p w:rsidR="00D43A28" w:rsidRPr="00D43A28" w:rsidRDefault="00D43A28" w:rsidP="00D43A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3A28">
        <w:rPr>
          <w:rFonts w:ascii="Times New Roman" w:hAnsi="Times New Roman"/>
          <w:sz w:val="20"/>
          <w:szCs w:val="20"/>
          <w:vertAlign w:val="superscript"/>
        </w:rPr>
        <w:t>1</w:t>
      </w:r>
      <w:r w:rsidRPr="00D43A28">
        <w:rPr>
          <w:rFonts w:ascii="Times New Roman" w:hAnsi="Times New Roman"/>
          <w:sz w:val="20"/>
          <w:szCs w:val="20"/>
        </w:rPr>
        <w:t xml:space="preserve"> Сведения о доходах, расходах, об имуществе и обязательствах имущественного характера лиц, замещающих муниципальные должности, указываются отдельно от 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D43A28" w:rsidRPr="00D43A28" w:rsidRDefault="00D43A28" w:rsidP="00D43A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3A28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D43A28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D43A28">
        <w:rPr>
          <w:rFonts w:ascii="Times New Roman" w:hAnsi="Times New Roman"/>
          <w:sz w:val="20"/>
          <w:szCs w:val="20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D43A28">
        <w:rPr>
          <w:rFonts w:ascii="Times New Roman" w:hAnsi="Times New Roman"/>
          <w:sz w:val="20"/>
          <w:szCs w:val="20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  <w:p w:rsidR="00D43A28" w:rsidRPr="00D43A28" w:rsidRDefault="00D43A28" w:rsidP="00D43A2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43A28">
        <w:rPr>
          <w:rFonts w:ascii="Times New Roman" w:hAnsi="Times New Roman"/>
          <w:sz w:val="20"/>
          <w:szCs w:val="20"/>
          <w:vertAlign w:val="superscript"/>
        </w:rPr>
        <w:t>3</w:t>
      </w:r>
      <w:proofErr w:type="gramStart"/>
      <w:r w:rsidRPr="00D43A28">
        <w:rPr>
          <w:rFonts w:ascii="Times New Roman" w:hAnsi="Times New Roman"/>
          <w:sz w:val="20"/>
          <w:szCs w:val="20"/>
        </w:rPr>
        <w:t xml:space="preserve"> У</w:t>
      </w:r>
      <w:proofErr w:type="gramEnd"/>
      <w:r w:rsidRPr="00D43A28">
        <w:rPr>
          <w:rFonts w:ascii="Times New Roman" w:hAnsi="Times New Roman"/>
          <w:sz w:val="20"/>
          <w:szCs w:val="20"/>
        </w:rPr>
        <w:t>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352F5A" w:rsidRDefault="00352F5A"/>
    <w:sectPr w:rsidR="00352F5A" w:rsidSect="00CC4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1FB5"/>
    <w:multiLevelType w:val="hybridMultilevel"/>
    <w:tmpl w:val="6576C756"/>
    <w:lvl w:ilvl="0" w:tplc="658406A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28"/>
    <w:rsid w:val="001679EC"/>
    <w:rsid w:val="00352F5A"/>
    <w:rsid w:val="00544C41"/>
    <w:rsid w:val="00CC4191"/>
    <w:rsid w:val="00D43A28"/>
    <w:rsid w:val="00E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C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2018-05-03T02:25:00Z</cp:lastPrinted>
  <dcterms:created xsi:type="dcterms:W3CDTF">2018-05-03T01:45:00Z</dcterms:created>
  <dcterms:modified xsi:type="dcterms:W3CDTF">2018-05-03T02:25:00Z</dcterms:modified>
</cp:coreProperties>
</file>