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CBC" w:rsidRPr="00FF3CBC" w:rsidRDefault="00FF3CBC" w:rsidP="00FF3CBC">
      <w:pPr>
        <w:spacing w:after="0" w:line="240" w:lineRule="auto"/>
        <w:ind w:firstLine="567"/>
        <w:jc w:val="center"/>
        <w:rPr>
          <w:rFonts w:ascii="Arial" w:eastAsia="Times New Roman" w:hAnsi="Arial" w:cs="Arial"/>
          <w:color w:val="000000"/>
          <w:sz w:val="24"/>
          <w:szCs w:val="24"/>
        </w:rPr>
      </w:pPr>
      <w:r w:rsidRPr="00FF3CBC">
        <w:rPr>
          <w:rFonts w:ascii="Arial" w:eastAsia="Times New Roman" w:hAnsi="Arial" w:cs="Arial"/>
          <w:b/>
          <w:bCs/>
          <w:color w:val="000000"/>
          <w:sz w:val="32"/>
          <w:szCs w:val="32"/>
        </w:rPr>
        <w:t>АДМИНИСТРАЦИЯ ЕЛЬНИКОВСКОГО СЕЛЬСОВЕТА ИЛАНСКОГО РАЙОНА КРАСНОЯРСКОГО КРАЯ</w:t>
      </w:r>
    </w:p>
    <w:p w:rsidR="00FF3CBC" w:rsidRPr="00FF3CBC" w:rsidRDefault="00FF3CBC" w:rsidP="00FF3CBC">
      <w:pPr>
        <w:spacing w:after="0" w:line="240" w:lineRule="auto"/>
        <w:ind w:right="-1" w:firstLine="567"/>
        <w:jc w:val="center"/>
        <w:rPr>
          <w:rFonts w:ascii="Arial" w:eastAsia="Times New Roman" w:hAnsi="Arial" w:cs="Arial"/>
          <w:color w:val="000000"/>
          <w:sz w:val="24"/>
          <w:szCs w:val="24"/>
        </w:rPr>
      </w:pPr>
      <w:r w:rsidRPr="00FF3CBC">
        <w:rPr>
          <w:rFonts w:ascii="Arial" w:eastAsia="Times New Roman" w:hAnsi="Arial" w:cs="Arial"/>
          <w:b/>
          <w:bCs/>
          <w:color w:val="000000"/>
          <w:sz w:val="32"/>
          <w:szCs w:val="32"/>
        </w:rPr>
        <w:t> </w:t>
      </w:r>
    </w:p>
    <w:p w:rsidR="00FF3CBC" w:rsidRPr="00FF3CBC" w:rsidRDefault="00FF3CBC" w:rsidP="00FF3CBC">
      <w:pPr>
        <w:spacing w:after="0" w:line="240" w:lineRule="auto"/>
        <w:ind w:right="-1" w:firstLine="567"/>
        <w:jc w:val="center"/>
        <w:rPr>
          <w:rFonts w:ascii="Arial" w:eastAsia="Times New Roman" w:hAnsi="Arial" w:cs="Arial"/>
          <w:color w:val="000000"/>
          <w:sz w:val="24"/>
          <w:szCs w:val="24"/>
        </w:rPr>
      </w:pPr>
      <w:r w:rsidRPr="00FF3CBC">
        <w:rPr>
          <w:rFonts w:ascii="Arial" w:eastAsia="Times New Roman" w:hAnsi="Arial" w:cs="Arial"/>
          <w:b/>
          <w:bCs/>
          <w:color w:val="000000"/>
          <w:sz w:val="32"/>
          <w:szCs w:val="32"/>
        </w:rPr>
        <w:t>ПОСТАНОВЛЕНИЕ</w:t>
      </w:r>
      <w:r w:rsidR="00ED665D">
        <w:rPr>
          <w:rFonts w:ascii="Arial" w:eastAsia="Times New Roman" w:hAnsi="Arial" w:cs="Arial"/>
          <w:b/>
          <w:bCs/>
          <w:color w:val="000000"/>
          <w:sz w:val="32"/>
          <w:szCs w:val="32"/>
        </w:rPr>
        <w:t xml:space="preserve"> (проект)</w:t>
      </w:r>
    </w:p>
    <w:p w:rsidR="00FF3CBC" w:rsidRPr="00FF3CBC" w:rsidRDefault="00FF3CBC" w:rsidP="00FF3CBC">
      <w:pPr>
        <w:spacing w:after="0" w:line="240" w:lineRule="auto"/>
        <w:ind w:right="-1" w:firstLine="567"/>
        <w:jc w:val="center"/>
        <w:rPr>
          <w:rFonts w:ascii="Arial" w:eastAsia="Times New Roman" w:hAnsi="Arial" w:cs="Arial"/>
          <w:color w:val="000000"/>
          <w:sz w:val="24"/>
          <w:szCs w:val="24"/>
        </w:rPr>
      </w:pPr>
      <w:r w:rsidRPr="00FF3CBC">
        <w:rPr>
          <w:rFonts w:ascii="Arial" w:eastAsia="Times New Roman" w:hAnsi="Arial" w:cs="Arial"/>
          <w:b/>
          <w:bCs/>
          <w:color w:val="000000"/>
          <w:sz w:val="24"/>
          <w:szCs w:val="24"/>
        </w:rPr>
        <w:t> </w:t>
      </w:r>
    </w:p>
    <w:tbl>
      <w:tblPr>
        <w:tblW w:w="0" w:type="auto"/>
        <w:jc w:val="center"/>
        <w:tblCellMar>
          <w:left w:w="0" w:type="dxa"/>
          <w:right w:w="0" w:type="dxa"/>
        </w:tblCellMar>
        <w:tblLook w:val="04A0" w:firstRow="1" w:lastRow="0" w:firstColumn="1" w:lastColumn="0" w:noHBand="0" w:noVBand="1"/>
      </w:tblPr>
      <w:tblGrid>
        <w:gridCol w:w="3190"/>
        <w:gridCol w:w="3190"/>
        <w:gridCol w:w="3191"/>
      </w:tblGrid>
      <w:tr w:rsidR="00FF3CBC" w:rsidRPr="00FF3CBC" w:rsidTr="00FF3CBC">
        <w:trPr>
          <w:jc w:val="center"/>
        </w:trPr>
        <w:tc>
          <w:tcPr>
            <w:tcW w:w="3190" w:type="dxa"/>
            <w:tcMar>
              <w:top w:w="0" w:type="dxa"/>
              <w:left w:w="108" w:type="dxa"/>
              <w:bottom w:w="0" w:type="dxa"/>
              <w:right w:w="108" w:type="dxa"/>
            </w:tcMar>
            <w:hideMark/>
          </w:tcPr>
          <w:p w:rsidR="00FF3CBC" w:rsidRPr="00FF3CBC" w:rsidRDefault="00D624D2" w:rsidP="00ED665D">
            <w:pPr>
              <w:spacing w:after="0" w:line="240" w:lineRule="auto"/>
              <w:ind w:right="-1" w:firstLine="567"/>
              <w:jc w:val="center"/>
              <w:rPr>
                <w:rFonts w:ascii="Arial" w:eastAsia="Times New Roman" w:hAnsi="Arial" w:cs="Arial"/>
                <w:sz w:val="24"/>
                <w:szCs w:val="24"/>
              </w:rPr>
            </w:pPr>
            <w:bookmarkStart w:id="0" w:name="_GoBack"/>
            <w:bookmarkEnd w:id="0"/>
            <w:r>
              <w:rPr>
                <w:rFonts w:ascii="Arial" w:eastAsia="Times New Roman" w:hAnsi="Arial" w:cs="Arial"/>
                <w:sz w:val="24"/>
                <w:szCs w:val="24"/>
              </w:rPr>
              <w:t>.2019</w:t>
            </w:r>
            <w:r w:rsidR="00FF3CBC" w:rsidRPr="00FF3CBC">
              <w:rPr>
                <w:rFonts w:ascii="Arial" w:eastAsia="Times New Roman" w:hAnsi="Arial" w:cs="Arial"/>
                <w:sz w:val="24"/>
                <w:szCs w:val="24"/>
              </w:rPr>
              <w:t>г.</w:t>
            </w:r>
          </w:p>
        </w:tc>
        <w:tc>
          <w:tcPr>
            <w:tcW w:w="3190" w:type="dxa"/>
            <w:tcBorders>
              <w:top w:val="nil"/>
              <w:left w:val="nil"/>
              <w:bottom w:val="single" w:sz="8" w:space="0" w:color="auto"/>
              <w:right w:val="nil"/>
            </w:tcBorders>
            <w:tcMar>
              <w:top w:w="0" w:type="dxa"/>
              <w:left w:w="108" w:type="dxa"/>
              <w:bottom w:w="0" w:type="dxa"/>
              <w:right w:w="108" w:type="dxa"/>
            </w:tcMar>
            <w:hideMark/>
          </w:tcPr>
          <w:p w:rsidR="00FF3CBC" w:rsidRPr="00FF3CBC" w:rsidRDefault="00FF3CBC" w:rsidP="00FF3CBC">
            <w:pPr>
              <w:spacing w:after="0" w:line="240" w:lineRule="auto"/>
              <w:ind w:right="-1" w:firstLine="567"/>
              <w:jc w:val="center"/>
              <w:rPr>
                <w:rFonts w:ascii="Arial" w:eastAsia="Times New Roman" w:hAnsi="Arial" w:cs="Arial"/>
                <w:sz w:val="24"/>
                <w:szCs w:val="24"/>
              </w:rPr>
            </w:pPr>
            <w:proofErr w:type="spellStart"/>
            <w:r w:rsidRPr="00FF3CBC">
              <w:rPr>
                <w:rFonts w:ascii="Arial" w:eastAsia="Times New Roman" w:hAnsi="Arial" w:cs="Arial"/>
                <w:sz w:val="24"/>
                <w:szCs w:val="24"/>
              </w:rPr>
              <w:t>П.Ельники</w:t>
            </w:r>
            <w:proofErr w:type="spellEnd"/>
          </w:p>
        </w:tc>
        <w:tc>
          <w:tcPr>
            <w:tcW w:w="3191" w:type="dxa"/>
            <w:tcMar>
              <w:top w:w="0" w:type="dxa"/>
              <w:left w:w="108" w:type="dxa"/>
              <w:bottom w:w="0" w:type="dxa"/>
              <w:right w:w="108" w:type="dxa"/>
            </w:tcMar>
            <w:hideMark/>
          </w:tcPr>
          <w:p w:rsidR="00FF3CBC" w:rsidRPr="00FF3CBC" w:rsidRDefault="00ED665D" w:rsidP="00FF3CBC">
            <w:pPr>
              <w:spacing w:after="0" w:line="240" w:lineRule="auto"/>
              <w:ind w:right="-1" w:firstLine="567"/>
              <w:jc w:val="center"/>
              <w:rPr>
                <w:rFonts w:ascii="Arial" w:eastAsia="Times New Roman" w:hAnsi="Arial" w:cs="Arial"/>
                <w:sz w:val="24"/>
                <w:szCs w:val="24"/>
              </w:rPr>
            </w:pPr>
            <w:r>
              <w:rPr>
                <w:rFonts w:ascii="Arial" w:eastAsia="Times New Roman" w:hAnsi="Arial" w:cs="Arial"/>
                <w:sz w:val="24"/>
                <w:szCs w:val="24"/>
              </w:rPr>
              <w:t xml:space="preserve">№ </w:t>
            </w:r>
            <w:r w:rsidR="00D624D2">
              <w:rPr>
                <w:rFonts w:ascii="Arial" w:eastAsia="Times New Roman" w:hAnsi="Arial" w:cs="Arial"/>
                <w:sz w:val="24"/>
                <w:szCs w:val="24"/>
              </w:rPr>
              <w:t>-</w:t>
            </w:r>
            <w:proofErr w:type="gramStart"/>
            <w:r w:rsidR="00D624D2">
              <w:rPr>
                <w:rFonts w:ascii="Arial" w:eastAsia="Times New Roman" w:hAnsi="Arial" w:cs="Arial"/>
                <w:sz w:val="24"/>
                <w:szCs w:val="24"/>
              </w:rPr>
              <w:t>п</w:t>
            </w:r>
            <w:proofErr w:type="gramEnd"/>
            <w:r w:rsidR="00D624D2">
              <w:rPr>
                <w:rFonts w:ascii="Arial" w:eastAsia="Times New Roman" w:hAnsi="Arial" w:cs="Arial"/>
                <w:sz w:val="24"/>
                <w:szCs w:val="24"/>
              </w:rPr>
              <w:t xml:space="preserve"> </w:t>
            </w:r>
          </w:p>
        </w:tc>
      </w:tr>
      <w:tr w:rsidR="00FF3CBC" w:rsidRPr="00FF3CBC" w:rsidTr="00FF3CBC">
        <w:trPr>
          <w:jc w:val="center"/>
        </w:trPr>
        <w:tc>
          <w:tcPr>
            <w:tcW w:w="3190" w:type="dxa"/>
            <w:tcMar>
              <w:top w:w="0" w:type="dxa"/>
              <w:left w:w="108" w:type="dxa"/>
              <w:bottom w:w="0" w:type="dxa"/>
              <w:right w:w="108" w:type="dxa"/>
            </w:tcMar>
            <w:hideMark/>
          </w:tcPr>
          <w:p w:rsidR="00FF3CBC" w:rsidRPr="00FF3CBC" w:rsidRDefault="00FF3CBC" w:rsidP="00FF3CBC">
            <w:pPr>
              <w:spacing w:after="0" w:line="240" w:lineRule="auto"/>
              <w:ind w:right="-1" w:firstLine="567"/>
              <w:jc w:val="center"/>
              <w:rPr>
                <w:rFonts w:ascii="Arial" w:eastAsia="Times New Roman" w:hAnsi="Arial" w:cs="Arial"/>
                <w:sz w:val="24"/>
                <w:szCs w:val="24"/>
              </w:rPr>
            </w:pPr>
            <w:r w:rsidRPr="00FF3CBC">
              <w:rPr>
                <w:rFonts w:ascii="Arial" w:eastAsia="Times New Roman" w:hAnsi="Arial" w:cs="Arial"/>
                <w:b/>
                <w:bCs/>
                <w:i/>
                <w:iCs/>
                <w:sz w:val="24"/>
                <w:szCs w:val="24"/>
              </w:rPr>
              <w:t> </w:t>
            </w:r>
          </w:p>
        </w:tc>
        <w:tc>
          <w:tcPr>
            <w:tcW w:w="3190" w:type="dxa"/>
            <w:tcBorders>
              <w:top w:val="nil"/>
              <w:left w:val="nil"/>
              <w:bottom w:val="nil"/>
              <w:right w:val="nil"/>
            </w:tcBorders>
            <w:tcMar>
              <w:top w:w="0" w:type="dxa"/>
              <w:left w:w="108" w:type="dxa"/>
              <w:bottom w:w="0" w:type="dxa"/>
              <w:right w:w="108" w:type="dxa"/>
            </w:tcMar>
            <w:hideMark/>
          </w:tcPr>
          <w:p w:rsidR="00FF3CBC" w:rsidRPr="00FF3CBC" w:rsidRDefault="00FF3CBC" w:rsidP="00FF3CBC">
            <w:pPr>
              <w:spacing w:after="0" w:line="240" w:lineRule="auto"/>
              <w:ind w:right="-1" w:firstLine="567"/>
              <w:jc w:val="center"/>
              <w:rPr>
                <w:rFonts w:ascii="Arial" w:eastAsia="Times New Roman" w:hAnsi="Arial" w:cs="Arial"/>
                <w:sz w:val="24"/>
                <w:szCs w:val="24"/>
              </w:rPr>
            </w:pPr>
            <w:r w:rsidRPr="00FF3CBC">
              <w:rPr>
                <w:rFonts w:ascii="Arial" w:eastAsia="Times New Roman" w:hAnsi="Arial" w:cs="Arial"/>
                <w:sz w:val="24"/>
                <w:szCs w:val="24"/>
              </w:rPr>
              <w:t> </w:t>
            </w:r>
          </w:p>
        </w:tc>
        <w:tc>
          <w:tcPr>
            <w:tcW w:w="3191" w:type="dxa"/>
            <w:tcMar>
              <w:top w:w="0" w:type="dxa"/>
              <w:left w:w="108" w:type="dxa"/>
              <w:bottom w:w="0" w:type="dxa"/>
              <w:right w:w="108" w:type="dxa"/>
            </w:tcMar>
            <w:hideMark/>
          </w:tcPr>
          <w:p w:rsidR="00FF3CBC" w:rsidRPr="00FF3CBC" w:rsidRDefault="00FF3CBC" w:rsidP="00FF3CBC">
            <w:pPr>
              <w:spacing w:after="0" w:line="240" w:lineRule="auto"/>
              <w:ind w:right="-1" w:firstLine="567"/>
              <w:jc w:val="center"/>
              <w:rPr>
                <w:rFonts w:ascii="Arial" w:eastAsia="Times New Roman" w:hAnsi="Arial" w:cs="Arial"/>
                <w:sz w:val="24"/>
                <w:szCs w:val="24"/>
              </w:rPr>
            </w:pPr>
            <w:r w:rsidRPr="00FF3CBC">
              <w:rPr>
                <w:rFonts w:ascii="Arial" w:eastAsia="Times New Roman" w:hAnsi="Arial" w:cs="Arial"/>
                <w:b/>
                <w:bCs/>
                <w:i/>
                <w:iCs/>
                <w:sz w:val="24"/>
                <w:szCs w:val="24"/>
              </w:rPr>
              <w:t> </w:t>
            </w:r>
          </w:p>
        </w:tc>
      </w:tr>
    </w:tbl>
    <w:p w:rsidR="00FF3CBC" w:rsidRPr="00FF3CBC" w:rsidRDefault="00FF3CBC" w:rsidP="00FF3CBC">
      <w:pPr>
        <w:spacing w:after="0" w:line="240" w:lineRule="auto"/>
        <w:ind w:firstLine="567"/>
        <w:jc w:val="both"/>
        <w:rPr>
          <w:rFonts w:ascii="Arial" w:eastAsia="Times New Roman" w:hAnsi="Arial" w:cs="Arial"/>
          <w:color w:val="000000"/>
          <w:sz w:val="24"/>
          <w:szCs w:val="24"/>
        </w:rPr>
      </w:pPr>
      <w:r w:rsidRPr="00FF3CBC">
        <w:rPr>
          <w:rFonts w:ascii="Arial" w:eastAsia="Times New Roman" w:hAnsi="Arial" w:cs="Arial"/>
          <w:color w:val="000000"/>
          <w:sz w:val="24"/>
          <w:szCs w:val="24"/>
        </w:rPr>
        <w:t> </w:t>
      </w:r>
    </w:p>
    <w:p w:rsidR="00FF3CBC" w:rsidRPr="00FF3CBC" w:rsidRDefault="00FF3CBC" w:rsidP="00FF3CBC">
      <w:pPr>
        <w:spacing w:after="0" w:line="240" w:lineRule="auto"/>
        <w:ind w:firstLine="567"/>
        <w:jc w:val="center"/>
        <w:rPr>
          <w:rFonts w:ascii="Arial" w:eastAsia="Times New Roman" w:hAnsi="Arial" w:cs="Arial"/>
          <w:color w:val="000000"/>
          <w:sz w:val="24"/>
          <w:szCs w:val="24"/>
        </w:rPr>
      </w:pPr>
      <w:r w:rsidRPr="00FF3CBC">
        <w:rPr>
          <w:rFonts w:ascii="Arial" w:eastAsia="Times New Roman" w:hAnsi="Arial" w:cs="Arial"/>
          <w:b/>
          <w:bCs/>
          <w:color w:val="000000"/>
          <w:sz w:val="32"/>
          <w:szCs w:val="32"/>
        </w:rPr>
        <w:t>Об утверждении административного регламента предоставления муниципальной услуги «Приём заявлений граждан на постановку их на учёт в качестве нуждающихся в улучшении жилищных условий»</w:t>
      </w:r>
    </w:p>
    <w:p w:rsidR="00FF3CBC" w:rsidRPr="00FF3CBC" w:rsidRDefault="00FF3CBC" w:rsidP="00FF3CBC">
      <w:pPr>
        <w:spacing w:after="0" w:line="240" w:lineRule="auto"/>
        <w:ind w:firstLine="567"/>
        <w:jc w:val="both"/>
        <w:rPr>
          <w:rFonts w:ascii="Arial" w:eastAsia="Times New Roman" w:hAnsi="Arial" w:cs="Arial"/>
          <w:color w:val="000000"/>
          <w:sz w:val="24"/>
          <w:szCs w:val="24"/>
        </w:rPr>
      </w:pPr>
      <w:r w:rsidRPr="00FF3CBC">
        <w:rPr>
          <w:rFonts w:ascii="Arial" w:eastAsia="Times New Roman" w:hAnsi="Arial" w:cs="Arial"/>
          <w:color w:val="000000"/>
          <w:sz w:val="24"/>
          <w:szCs w:val="24"/>
        </w:rPr>
        <w:t> </w:t>
      </w:r>
    </w:p>
    <w:p w:rsidR="00FF3CBC" w:rsidRPr="00FF3CBC" w:rsidRDefault="00FF3CBC" w:rsidP="00FF3CBC">
      <w:pPr>
        <w:spacing w:after="0" w:line="240" w:lineRule="auto"/>
        <w:ind w:firstLine="540"/>
        <w:jc w:val="both"/>
        <w:rPr>
          <w:rFonts w:ascii="Arial" w:eastAsia="Times New Roman" w:hAnsi="Arial" w:cs="Arial"/>
          <w:color w:val="000000"/>
          <w:sz w:val="20"/>
          <w:szCs w:val="20"/>
        </w:rPr>
      </w:pPr>
      <w:r w:rsidRPr="00FF3CBC">
        <w:rPr>
          <w:rFonts w:ascii="Arial" w:eastAsia="Times New Roman" w:hAnsi="Arial" w:cs="Arial"/>
          <w:color w:val="000000"/>
          <w:sz w:val="24"/>
          <w:szCs w:val="24"/>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обеспечения открытости и общедоступности информации о предоставлении муниципальных услуг, руководствуясь статьёй</w:t>
      </w:r>
      <w:r w:rsidR="00D624D2">
        <w:rPr>
          <w:rFonts w:ascii="Arial" w:eastAsia="Times New Roman" w:hAnsi="Arial" w:cs="Arial"/>
          <w:color w:val="000000"/>
          <w:sz w:val="24"/>
          <w:szCs w:val="24"/>
        </w:rPr>
        <w:t xml:space="preserve"> </w:t>
      </w:r>
      <w:r w:rsidRPr="00FF3CBC">
        <w:rPr>
          <w:rFonts w:ascii="Arial" w:eastAsia="Times New Roman" w:hAnsi="Arial" w:cs="Arial"/>
          <w:color w:val="000000"/>
          <w:sz w:val="24"/>
          <w:szCs w:val="24"/>
        </w:rPr>
        <w:t xml:space="preserve"> 8 </w:t>
      </w:r>
      <w:hyperlink r:id="rId5" w:tgtFrame="_blank" w:history="1">
        <w:r w:rsidRPr="00D624D2">
          <w:rPr>
            <w:rFonts w:ascii="Arial" w:eastAsia="Times New Roman" w:hAnsi="Arial" w:cs="Arial"/>
            <w:color w:val="000000" w:themeColor="text1"/>
            <w:sz w:val="24"/>
            <w:szCs w:val="24"/>
            <w:u w:val="single"/>
          </w:rPr>
          <w:t>Устава</w:t>
        </w:r>
      </w:hyperlink>
      <w:r w:rsidR="00D624D2">
        <w:rPr>
          <w:rFonts w:ascii="Arial" w:eastAsia="Times New Roman" w:hAnsi="Arial" w:cs="Arial"/>
          <w:color w:val="000000"/>
          <w:sz w:val="24"/>
          <w:szCs w:val="24"/>
        </w:rPr>
        <w:t xml:space="preserve"> </w:t>
      </w:r>
      <w:proofErr w:type="spellStart"/>
      <w:r w:rsidRPr="00FF3CBC">
        <w:rPr>
          <w:rFonts w:ascii="Arial" w:eastAsia="Times New Roman" w:hAnsi="Arial" w:cs="Arial"/>
          <w:color w:val="000000"/>
          <w:sz w:val="24"/>
          <w:szCs w:val="24"/>
        </w:rPr>
        <w:t>Ельниковского</w:t>
      </w:r>
      <w:proofErr w:type="spellEnd"/>
      <w:r w:rsidRPr="00FF3CBC">
        <w:rPr>
          <w:rFonts w:ascii="Arial" w:eastAsia="Times New Roman" w:hAnsi="Arial" w:cs="Arial"/>
          <w:color w:val="000000"/>
          <w:sz w:val="24"/>
          <w:szCs w:val="24"/>
        </w:rPr>
        <w:t xml:space="preserve"> сельсовета</w:t>
      </w:r>
      <w:r w:rsidRPr="00FF3CBC">
        <w:rPr>
          <w:rFonts w:ascii="Arial" w:eastAsia="Times New Roman" w:hAnsi="Arial" w:cs="Arial"/>
          <w:i/>
          <w:iCs/>
          <w:color w:val="000000"/>
          <w:sz w:val="24"/>
          <w:szCs w:val="24"/>
        </w:rPr>
        <w:t>,</w:t>
      </w:r>
    </w:p>
    <w:p w:rsidR="00FF3CBC" w:rsidRPr="00FF3CBC" w:rsidRDefault="00FF3CBC" w:rsidP="00FF3CBC">
      <w:pPr>
        <w:spacing w:after="0" w:line="240" w:lineRule="auto"/>
        <w:ind w:firstLine="540"/>
        <w:jc w:val="both"/>
        <w:rPr>
          <w:rFonts w:ascii="Arial" w:eastAsia="Times New Roman" w:hAnsi="Arial" w:cs="Arial"/>
          <w:color w:val="000000"/>
          <w:sz w:val="20"/>
          <w:szCs w:val="20"/>
        </w:rPr>
      </w:pPr>
      <w:r w:rsidRPr="00FF3CBC">
        <w:rPr>
          <w:rFonts w:ascii="Arial" w:eastAsia="Times New Roman" w:hAnsi="Arial" w:cs="Arial"/>
          <w:color w:val="000000"/>
          <w:sz w:val="24"/>
          <w:szCs w:val="24"/>
        </w:rPr>
        <w:t>ПОСТАНОВЛЯЮ:</w:t>
      </w:r>
    </w:p>
    <w:p w:rsid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1. Утвердить административный регламент предоставления муниципальной услуги «Приём заявлений граждан на постановку их на учёт в качестве нуждающихся в улучшении жилищных условий», согласно приложению.</w:t>
      </w:r>
    </w:p>
    <w:p w:rsidR="00D624D2" w:rsidRPr="00FF3CBC" w:rsidRDefault="00D624D2" w:rsidP="00FF3CBC">
      <w:pPr>
        <w:spacing w:after="0" w:line="240" w:lineRule="auto"/>
        <w:ind w:firstLine="540"/>
        <w:jc w:val="both"/>
        <w:rPr>
          <w:rFonts w:ascii="Arial" w:eastAsia="Times New Roman" w:hAnsi="Arial" w:cs="Arial"/>
          <w:color w:val="000000"/>
          <w:sz w:val="24"/>
          <w:szCs w:val="24"/>
        </w:rPr>
      </w:pPr>
      <w:r>
        <w:rPr>
          <w:rFonts w:ascii="Arial" w:eastAsia="Times New Roman" w:hAnsi="Arial" w:cs="Arial"/>
          <w:color w:val="000000"/>
          <w:sz w:val="24"/>
          <w:szCs w:val="24"/>
        </w:rPr>
        <w:t xml:space="preserve">2. </w:t>
      </w:r>
      <w:r w:rsidRPr="00D624D2">
        <w:rPr>
          <w:rFonts w:ascii="Arial" w:eastAsia="Times New Roman" w:hAnsi="Arial" w:cs="Arial"/>
          <w:color w:val="000000"/>
          <w:sz w:val="24"/>
          <w:szCs w:val="24"/>
        </w:rPr>
        <w:t>Постановление от 18.09.2013 № 24-п (с изменениями от 23.09.2016 № 25-п) «Об утверждении Административного регламента по предоставлению    муниципальной услуги  « Прием заявлений граждан на постановку их на учет в качестве нуждающихся в улучшении жилищных условий»</w:t>
      </w:r>
      <w:r>
        <w:rPr>
          <w:rFonts w:ascii="Arial" w:eastAsia="Times New Roman" w:hAnsi="Arial" w:cs="Arial"/>
          <w:color w:val="000000"/>
          <w:sz w:val="24"/>
          <w:szCs w:val="24"/>
        </w:rPr>
        <w:t xml:space="preserve"> считать утратившим силу.</w:t>
      </w:r>
    </w:p>
    <w:p w:rsidR="00FF3CBC" w:rsidRPr="00FF3CBC" w:rsidRDefault="00D624D2" w:rsidP="00FF3CBC">
      <w:pPr>
        <w:spacing w:after="0" w:line="240" w:lineRule="auto"/>
        <w:ind w:firstLine="708"/>
        <w:jc w:val="both"/>
        <w:rPr>
          <w:rFonts w:ascii="Arial" w:eastAsia="Times New Roman" w:hAnsi="Arial" w:cs="Arial"/>
          <w:color w:val="000000"/>
          <w:sz w:val="24"/>
          <w:szCs w:val="24"/>
        </w:rPr>
      </w:pPr>
      <w:r>
        <w:rPr>
          <w:rFonts w:ascii="Arial" w:eastAsia="Times New Roman" w:hAnsi="Arial" w:cs="Arial"/>
          <w:color w:val="000000"/>
          <w:sz w:val="24"/>
          <w:szCs w:val="24"/>
        </w:rPr>
        <w:t>3</w:t>
      </w:r>
      <w:r w:rsidR="00FF3CBC" w:rsidRPr="00FF3CBC">
        <w:rPr>
          <w:rFonts w:ascii="Arial" w:eastAsia="Times New Roman" w:hAnsi="Arial" w:cs="Arial"/>
          <w:color w:val="000000"/>
          <w:sz w:val="24"/>
          <w:szCs w:val="24"/>
        </w:rPr>
        <w:t xml:space="preserve">. </w:t>
      </w:r>
      <w:proofErr w:type="gramStart"/>
      <w:r w:rsidR="00FF3CBC" w:rsidRPr="00FF3CBC">
        <w:rPr>
          <w:rFonts w:ascii="Arial" w:eastAsia="Times New Roman" w:hAnsi="Arial" w:cs="Arial"/>
          <w:color w:val="000000"/>
          <w:sz w:val="24"/>
          <w:szCs w:val="24"/>
        </w:rPr>
        <w:t>Контроль за</w:t>
      </w:r>
      <w:proofErr w:type="gramEnd"/>
      <w:r w:rsidR="00FF3CBC" w:rsidRPr="00FF3CBC">
        <w:rPr>
          <w:rFonts w:ascii="Arial" w:eastAsia="Times New Roman" w:hAnsi="Arial" w:cs="Arial"/>
          <w:color w:val="000000"/>
          <w:sz w:val="24"/>
          <w:szCs w:val="24"/>
        </w:rPr>
        <w:t xml:space="preserve"> исполнением настоящего постановления возложить на Зайцеву Т.А., заместителя Главы сельсовета.</w:t>
      </w:r>
    </w:p>
    <w:p w:rsidR="00FF3CBC" w:rsidRPr="00FF3CBC" w:rsidRDefault="00D624D2" w:rsidP="00FF3CBC">
      <w:pPr>
        <w:spacing w:after="0" w:line="240" w:lineRule="auto"/>
        <w:ind w:firstLine="709"/>
        <w:jc w:val="both"/>
        <w:rPr>
          <w:rFonts w:ascii="Arial" w:eastAsia="Times New Roman" w:hAnsi="Arial" w:cs="Arial"/>
          <w:color w:val="000000"/>
          <w:sz w:val="20"/>
          <w:szCs w:val="20"/>
        </w:rPr>
      </w:pPr>
      <w:r>
        <w:rPr>
          <w:rFonts w:ascii="Arial" w:eastAsia="Times New Roman" w:hAnsi="Arial" w:cs="Arial"/>
          <w:color w:val="000000"/>
          <w:sz w:val="24"/>
          <w:szCs w:val="24"/>
        </w:rPr>
        <w:t>4</w:t>
      </w:r>
      <w:r w:rsidR="00FF3CBC" w:rsidRPr="00FF3CBC">
        <w:rPr>
          <w:rFonts w:ascii="Arial" w:eastAsia="Times New Roman" w:hAnsi="Arial" w:cs="Arial"/>
          <w:color w:val="000000"/>
          <w:sz w:val="24"/>
          <w:szCs w:val="24"/>
        </w:rPr>
        <w:t>. Постановление вступает в силу в день, следующий за днём его официального опубликования в газете «Таёжные вести».</w:t>
      </w:r>
    </w:p>
    <w:p w:rsidR="00FF3CBC" w:rsidRPr="00FF3CBC" w:rsidRDefault="00FF3CBC" w:rsidP="00FF3CBC">
      <w:pPr>
        <w:spacing w:after="0" w:line="240" w:lineRule="auto"/>
        <w:ind w:firstLine="709"/>
        <w:jc w:val="both"/>
        <w:rPr>
          <w:rFonts w:ascii="Arial" w:eastAsia="Times New Roman" w:hAnsi="Arial" w:cs="Arial"/>
          <w:color w:val="000000"/>
          <w:sz w:val="20"/>
          <w:szCs w:val="20"/>
        </w:rPr>
      </w:pPr>
      <w:r w:rsidRPr="00FF3CBC">
        <w:rPr>
          <w:rFonts w:ascii="Arial" w:eastAsia="Times New Roman" w:hAnsi="Arial" w:cs="Arial"/>
          <w:color w:val="000000"/>
          <w:sz w:val="24"/>
          <w:szCs w:val="24"/>
        </w:rPr>
        <w:t> </w:t>
      </w:r>
    </w:p>
    <w:p w:rsidR="00FF3CBC" w:rsidRPr="00FF3CBC" w:rsidRDefault="00FF3CBC" w:rsidP="00FF3CBC">
      <w:pPr>
        <w:spacing w:after="0" w:line="240" w:lineRule="auto"/>
        <w:ind w:firstLine="709"/>
        <w:jc w:val="both"/>
        <w:rPr>
          <w:rFonts w:ascii="Arial" w:eastAsia="Times New Roman" w:hAnsi="Arial" w:cs="Arial"/>
          <w:color w:val="000000"/>
          <w:sz w:val="20"/>
          <w:szCs w:val="20"/>
        </w:rPr>
      </w:pPr>
      <w:r w:rsidRPr="00FF3CBC">
        <w:rPr>
          <w:rFonts w:ascii="Arial" w:eastAsia="Times New Roman" w:hAnsi="Arial" w:cs="Arial"/>
          <w:color w:val="000000"/>
          <w:sz w:val="24"/>
          <w:szCs w:val="24"/>
        </w:rPr>
        <w:t> </w:t>
      </w:r>
    </w:p>
    <w:p w:rsidR="00FF3CBC" w:rsidRPr="00FF3CBC" w:rsidRDefault="00D624D2" w:rsidP="00FF3CBC">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Глава</w:t>
      </w:r>
      <w:r w:rsidR="00FF3CBC" w:rsidRPr="00FF3CBC">
        <w:rPr>
          <w:rFonts w:ascii="Arial" w:eastAsia="Times New Roman" w:hAnsi="Arial" w:cs="Arial"/>
          <w:color w:val="000000"/>
          <w:sz w:val="24"/>
          <w:szCs w:val="24"/>
        </w:rPr>
        <w:t xml:space="preserve"> сельсовета                                                     </w:t>
      </w:r>
      <w:r>
        <w:rPr>
          <w:rFonts w:ascii="Arial" w:eastAsia="Times New Roman" w:hAnsi="Arial" w:cs="Arial"/>
          <w:color w:val="000000"/>
          <w:sz w:val="24"/>
          <w:szCs w:val="24"/>
        </w:rPr>
        <w:t>С.Г. Литвинов</w:t>
      </w:r>
    </w:p>
    <w:p w:rsidR="00FF3CBC" w:rsidRPr="00FF3CBC" w:rsidRDefault="00FF3CBC" w:rsidP="00FF3CBC">
      <w:pPr>
        <w:spacing w:after="0" w:line="240" w:lineRule="auto"/>
        <w:ind w:firstLine="567"/>
        <w:jc w:val="both"/>
        <w:rPr>
          <w:rFonts w:ascii="Arial" w:eastAsia="Times New Roman" w:hAnsi="Arial" w:cs="Arial"/>
          <w:color w:val="000000"/>
          <w:sz w:val="24"/>
          <w:szCs w:val="24"/>
        </w:rPr>
      </w:pPr>
      <w:r w:rsidRPr="00FF3CBC">
        <w:rPr>
          <w:rFonts w:ascii="Arial" w:eastAsia="Times New Roman" w:hAnsi="Arial" w:cs="Arial"/>
          <w:color w:val="000000"/>
          <w:sz w:val="24"/>
          <w:szCs w:val="24"/>
        </w:rPr>
        <w:t> </w:t>
      </w:r>
    </w:p>
    <w:p w:rsidR="00FF3CBC" w:rsidRPr="00FF3CBC" w:rsidRDefault="00FF3CBC" w:rsidP="00FF3CBC">
      <w:pPr>
        <w:spacing w:after="0" w:line="240" w:lineRule="auto"/>
        <w:rPr>
          <w:rFonts w:ascii="Times New Roman" w:eastAsia="Times New Roman" w:hAnsi="Times New Roman" w:cs="Times New Roman"/>
          <w:color w:val="000000"/>
          <w:sz w:val="27"/>
          <w:szCs w:val="27"/>
        </w:rPr>
      </w:pPr>
      <w:r w:rsidRPr="00FF3CBC">
        <w:rPr>
          <w:rFonts w:ascii="Arial" w:eastAsia="Times New Roman" w:hAnsi="Arial" w:cs="Arial"/>
          <w:color w:val="000000"/>
          <w:sz w:val="24"/>
          <w:szCs w:val="24"/>
        </w:rPr>
        <w:br w:type="textWrapping" w:clear="all"/>
      </w:r>
    </w:p>
    <w:p w:rsidR="00FF3CBC" w:rsidRPr="00FF3CBC" w:rsidRDefault="00FF3CBC" w:rsidP="00FF3CBC">
      <w:pPr>
        <w:spacing w:after="0" w:line="240" w:lineRule="auto"/>
        <w:ind w:firstLine="567"/>
        <w:jc w:val="both"/>
        <w:rPr>
          <w:rFonts w:ascii="Arial" w:eastAsia="Times New Roman" w:hAnsi="Arial" w:cs="Arial"/>
          <w:color w:val="000000"/>
          <w:sz w:val="24"/>
          <w:szCs w:val="24"/>
        </w:rPr>
      </w:pPr>
      <w:r w:rsidRPr="00FF3CBC">
        <w:rPr>
          <w:rFonts w:ascii="Arial" w:eastAsia="Times New Roman" w:hAnsi="Arial" w:cs="Arial"/>
          <w:color w:val="000000"/>
          <w:sz w:val="24"/>
          <w:szCs w:val="24"/>
        </w:rPr>
        <w:t> </w:t>
      </w:r>
    </w:p>
    <w:p w:rsidR="00D624D2" w:rsidRDefault="00D624D2" w:rsidP="00FF3CBC">
      <w:pPr>
        <w:spacing w:after="0" w:line="240" w:lineRule="auto"/>
        <w:ind w:firstLine="567"/>
        <w:jc w:val="both"/>
        <w:rPr>
          <w:rFonts w:ascii="Arial" w:eastAsia="Times New Roman" w:hAnsi="Arial" w:cs="Arial"/>
          <w:color w:val="000000"/>
          <w:sz w:val="24"/>
          <w:szCs w:val="24"/>
        </w:rPr>
      </w:pPr>
    </w:p>
    <w:p w:rsidR="00D624D2" w:rsidRDefault="00D624D2" w:rsidP="00FF3CBC">
      <w:pPr>
        <w:spacing w:after="0" w:line="240" w:lineRule="auto"/>
        <w:ind w:firstLine="567"/>
        <w:jc w:val="both"/>
        <w:rPr>
          <w:rFonts w:ascii="Arial" w:eastAsia="Times New Roman" w:hAnsi="Arial" w:cs="Arial"/>
          <w:color w:val="000000"/>
          <w:sz w:val="24"/>
          <w:szCs w:val="24"/>
        </w:rPr>
      </w:pPr>
    </w:p>
    <w:p w:rsidR="00D624D2" w:rsidRDefault="00D624D2" w:rsidP="00FF3CBC">
      <w:pPr>
        <w:spacing w:after="0" w:line="240" w:lineRule="auto"/>
        <w:ind w:firstLine="567"/>
        <w:jc w:val="both"/>
        <w:rPr>
          <w:rFonts w:ascii="Arial" w:eastAsia="Times New Roman" w:hAnsi="Arial" w:cs="Arial"/>
          <w:color w:val="000000"/>
          <w:sz w:val="24"/>
          <w:szCs w:val="24"/>
        </w:rPr>
      </w:pPr>
    </w:p>
    <w:p w:rsidR="00D624D2" w:rsidRDefault="00D624D2" w:rsidP="00FF3CBC">
      <w:pPr>
        <w:spacing w:after="0" w:line="240" w:lineRule="auto"/>
        <w:ind w:firstLine="567"/>
        <w:jc w:val="both"/>
        <w:rPr>
          <w:rFonts w:ascii="Arial" w:eastAsia="Times New Roman" w:hAnsi="Arial" w:cs="Arial"/>
          <w:color w:val="000000"/>
          <w:sz w:val="24"/>
          <w:szCs w:val="24"/>
        </w:rPr>
      </w:pPr>
    </w:p>
    <w:p w:rsidR="00D624D2" w:rsidRDefault="00D624D2" w:rsidP="00FF3CBC">
      <w:pPr>
        <w:spacing w:after="0" w:line="240" w:lineRule="auto"/>
        <w:ind w:firstLine="567"/>
        <w:jc w:val="both"/>
        <w:rPr>
          <w:rFonts w:ascii="Arial" w:eastAsia="Times New Roman" w:hAnsi="Arial" w:cs="Arial"/>
          <w:color w:val="000000"/>
          <w:sz w:val="24"/>
          <w:szCs w:val="24"/>
        </w:rPr>
      </w:pPr>
    </w:p>
    <w:p w:rsidR="00D624D2" w:rsidRDefault="00D624D2" w:rsidP="00FF3CBC">
      <w:pPr>
        <w:spacing w:after="0" w:line="240" w:lineRule="auto"/>
        <w:ind w:firstLine="567"/>
        <w:jc w:val="both"/>
        <w:rPr>
          <w:rFonts w:ascii="Arial" w:eastAsia="Times New Roman" w:hAnsi="Arial" w:cs="Arial"/>
          <w:color w:val="000000"/>
          <w:sz w:val="24"/>
          <w:szCs w:val="24"/>
        </w:rPr>
      </w:pPr>
    </w:p>
    <w:p w:rsidR="00D624D2" w:rsidRDefault="00D624D2" w:rsidP="00FF3CBC">
      <w:pPr>
        <w:spacing w:after="0" w:line="240" w:lineRule="auto"/>
        <w:ind w:firstLine="567"/>
        <w:jc w:val="both"/>
        <w:rPr>
          <w:rFonts w:ascii="Arial" w:eastAsia="Times New Roman" w:hAnsi="Arial" w:cs="Arial"/>
          <w:color w:val="000000"/>
          <w:sz w:val="24"/>
          <w:szCs w:val="24"/>
        </w:rPr>
      </w:pPr>
    </w:p>
    <w:p w:rsidR="00D624D2" w:rsidRDefault="00D624D2" w:rsidP="00FF3CBC">
      <w:pPr>
        <w:spacing w:after="0" w:line="240" w:lineRule="auto"/>
        <w:ind w:firstLine="567"/>
        <w:jc w:val="both"/>
        <w:rPr>
          <w:rFonts w:ascii="Arial" w:eastAsia="Times New Roman" w:hAnsi="Arial" w:cs="Arial"/>
          <w:color w:val="000000"/>
          <w:sz w:val="24"/>
          <w:szCs w:val="24"/>
        </w:rPr>
      </w:pPr>
    </w:p>
    <w:p w:rsidR="00D624D2" w:rsidRDefault="00D624D2" w:rsidP="00FF3CBC">
      <w:pPr>
        <w:spacing w:after="0" w:line="240" w:lineRule="auto"/>
        <w:ind w:firstLine="567"/>
        <w:jc w:val="both"/>
        <w:rPr>
          <w:rFonts w:ascii="Arial" w:eastAsia="Times New Roman" w:hAnsi="Arial" w:cs="Arial"/>
          <w:color w:val="000000"/>
          <w:sz w:val="24"/>
          <w:szCs w:val="24"/>
        </w:rPr>
      </w:pPr>
    </w:p>
    <w:p w:rsidR="00D624D2" w:rsidRDefault="00D624D2" w:rsidP="00FF3CBC">
      <w:pPr>
        <w:spacing w:after="0" w:line="240" w:lineRule="auto"/>
        <w:ind w:firstLine="567"/>
        <w:jc w:val="both"/>
        <w:rPr>
          <w:rFonts w:ascii="Arial" w:eastAsia="Times New Roman" w:hAnsi="Arial" w:cs="Arial"/>
          <w:color w:val="000000"/>
          <w:sz w:val="24"/>
          <w:szCs w:val="24"/>
        </w:rPr>
      </w:pPr>
    </w:p>
    <w:p w:rsidR="00D624D2" w:rsidRDefault="00D624D2" w:rsidP="00FF3CBC">
      <w:pPr>
        <w:spacing w:after="0" w:line="240" w:lineRule="auto"/>
        <w:ind w:firstLine="567"/>
        <w:jc w:val="both"/>
        <w:rPr>
          <w:rFonts w:ascii="Arial" w:eastAsia="Times New Roman" w:hAnsi="Arial" w:cs="Arial"/>
          <w:color w:val="000000"/>
          <w:sz w:val="24"/>
          <w:szCs w:val="24"/>
        </w:rPr>
      </w:pPr>
    </w:p>
    <w:p w:rsidR="00FF3CBC" w:rsidRPr="00FF3CBC" w:rsidRDefault="00FF3CBC" w:rsidP="00D624D2">
      <w:pPr>
        <w:spacing w:after="0" w:line="240" w:lineRule="auto"/>
        <w:ind w:firstLine="567"/>
        <w:jc w:val="right"/>
        <w:rPr>
          <w:rFonts w:ascii="Arial" w:eastAsia="Times New Roman" w:hAnsi="Arial" w:cs="Arial"/>
          <w:color w:val="000000"/>
          <w:sz w:val="24"/>
          <w:szCs w:val="24"/>
        </w:rPr>
      </w:pPr>
      <w:r w:rsidRPr="00FF3CBC">
        <w:rPr>
          <w:rFonts w:ascii="Arial" w:eastAsia="Times New Roman" w:hAnsi="Arial" w:cs="Arial"/>
          <w:color w:val="000000"/>
          <w:sz w:val="24"/>
          <w:szCs w:val="24"/>
        </w:rPr>
        <w:lastRenderedPageBreak/>
        <w:t>Приложение</w:t>
      </w:r>
    </w:p>
    <w:p w:rsidR="00FF3CBC" w:rsidRPr="00FF3CBC" w:rsidRDefault="00FF3CBC" w:rsidP="00D624D2">
      <w:pPr>
        <w:spacing w:after="0" w:line="240" w:lineRule="auto"/>
        <w:ind w:firstLine="567"/>
        <w:jc w:val="right"/>
        <w:rPr>
          <w:rFonts w:ascii="Arial" w:eastAsia="Times New Roman" w:hAnsi="Arial" w:cs="Arial"/>
          <w:color w:val="000000"/>
          <w:sz w:val="24"/>
          <w:szCs w:val="24"/>
        </w:rPr>
      </w:pPr>
      <w:r w:rsidRPr="00FF3CBC">
        <w:rPr>
          <w:rFonts w:ascii="Arial" w:eastAsia="Times New Roman" w:hAnsi="Arial" w:cs="Arial"/>
          <w:color w:val="000000"/>
          <w:sz w:val="24"/>
          <w:szCs w:val="24"/>
        </w:rPr>
        <w:t>к постановлению</w:t>
      </w:r>
    </w:p>
    <w:p w:rsidR="00FF3CBC" w:rsidRPr="00FF3CBC" w:rsidRDefault="00FF3CBC" w:rsidP="00D624D2">
      <w:pPr>
        <w:spacing w:after="0" w:line="240" w:lineRule="auto"/>
        <w:ind w:firstLine="567"/>
        <w:jc w:val="right"/>
        <w:rPr>
          <w:rFonts w:ascii="Arial" w:eastAsia="Times New Roman" w:hAnsi="Arial" w:cs="Arial"/>
          <w:color w:val="000000"/>
          <w:sz w:val="24"/>
          <w:szCs w:val="24"/>
        </w:rPr>
      </w:pPr>
      <w:r w:rsidRPr="00FF3CBC">
        <w:rPr>
          <w:rFonts w:ascii="Arial" w:eastAsia="Times New Roman" w:hAnsi="Arial" w:cs="Arial"/>
          <w:color w:val="000000"/>
          <w:sz w:val="24"/>
          <w:szCs w:val="24"/>
        </w:rPr>
        <w:t>Главы сельсовета</w:t>
      </w:r>
    </w:p>
    <w:p w:rsidR="00FF3CBC" w:rsidRPr="00FF3CBC" w:rsidRDefault="00D624D2" w:rsidP="00D624D2">
      <w:pPr>
        <w:spacing w:after="0" w:line="240" w:lineRule="auto"/>
        <w:ind w:firstLine="567"/>
        <w:jc w:val="right"/>
        <w:rPr>
          <w:rFonts w:ascii="Arial" w:eastAsia="Times New Roman" w:hAnsi="Arial" w:cs="Arial"/>
          <w:color w:val="000000"/>
          <w:sz w:val="24"/>
          <w:szCs w:val="24"/>
        </w:rPr>
      </w:pPr>
      <w:r>
        <w:rPr>
          <w:rFonts w:ascii="Arial" w:eastAsia="Times New Roman" w:hAnsi="Arial" w:cs="Arial"/>
          <w:color w:val="000000"/>
          <w:sz w:val="24"/>
          <w:szCs w:val="24"/>
        </w:rPr>
        <w:t xml:space="preserve">от .2019 № </w:t>
      </w:r>
      <w:r w:rsidR="00FF3CBC" w:rsidRPr="00FF3CBC">
        <w:rPr>
          <w:rFonts w:ascii="Arial" w:eastAsia="Times New Roman" w:hAnsi="Arial" w:cs="Arial"/>
          <w:color w:val="000000"/>
          <w:sz w:val="24"/>
          <w:szCs w:val="24"/>
        </w:rPr>
        <w:t>-</w:t>
      </w:r>
      <w:proofErr w:type="gramStart"/>
      <w:r w:rsidR="00FF3CBC" w:rsidRPr="00FF3CBC">
        <w:rPr>
          <w:rFonts w:ascii="Arial" w:eastAsia="Times New Roman" w:hAnsi="Arial" w:cs="Arial"/>
          <w:color w:val="000000"/>
          <w:sz w:val="24"/>
          <w:szCs w:val="24"/>
        </w:rPr>
        <w:t>п</w:t>
      </w:r>
      <w:proofErr w:type="gramEnd"/>
    </w:p>
    <w:p w:rsidR="00FF3CBC" w:rsidRPr="00FF3CBC" w:rsidRDefault="00FF3CBC" w:rsidP="00FF3CBC">
      <w:pPr>
        <w:spacing w:after="0" w:line="240" w:lineRule="auto"/>
        <w:jc w:val="both"/>
        <w:rPr>
          <w:rFonts w:ascii="Times New Roman" w:eastAsia="Times New Roman" w:hAnsi="Times New Roman" w:cs="Times New Roman"/>
          <w:b/>
          <w:bCs/>
          <w:color w:val="000000"/>
          <w:sz w:val="28"/>
          <w:szCs w:val="28"/>
        </w:rPr>
      </w:pPr>
      <w:r w:rsidRPr="00FF3CBC">
        <w:rPr>
          <w:rFonts w:ascii="Arial" w:eastAsia="Times New Roman" w:hAnsi="Arial" w:cs="Arial"/>
          <w:b/>
          <w:bCs/>
          <w:color w:val="000000"/>
          <w:sz w:val="24"/>
          <w:szCs w:val="24"/>
        </w:rPr>
        <w:t> </w:t>
      </w:r>
    </w:p>
    <w:p w:rsidR="00FF3CBC" w:rsidRPr="00FF3CBC" w:rsidRDefault="00FF3CBC" w:rsidP="00D624D2">
      <w:pPr>
        <w:spacing w:after="0" w:line="240" w:lineRule="auto"/>
        <w:jc w:val="center"/>
        <w:rPr>
          <w:rFonts w:ascii="Times New Roman" w:eastAsia="Times New Roman" w:hAnsi="Times New Roman" w:cs="Times New Roman"/>
          <w:b/>
          <w:bCs/>
          <w:color w:val="000000"/>
          <w:sz w:val="28"/>
          <w:szCs w:val="28"/>
        </w:rPr>
      </w:pPr>
      <w:r w:rsidRPr="00FF3CBC">
        <w:rPr>
          <w:rFonts w:ascii="Arial" w:eastAsia="Times New Roman" w:hAnsi="Arial" w:cs="Arial"/>
          <w:b/>
          <w:bCs/>
          <w:color w:val="000000"/>
          <w:sz w:val="24"/>
          <w:szCs w:val="24"/>
        </w:rPr>
        <w:t>АДМИНИСТРАТИВНЫЙ РЕГЛАМЕНТ</w:t>
      </w:r>
    </w:p>
    <w:p w:rsidR="00FF3CBC" w:rsidRPr="00FF3CBC" w:rsidRDefault="00FF3CBC" w:rsidP="00D624D2">
      <w:pPr>
        <w:spacing w:after="0" w:line="240" w:lineRule="auto"/>
        <w:jc w:val="center"/>
        <w:rPr>
          <w:rFonts w:ascii="Times New Roman" w:eastAsia="Times New Roman" w:hAnsi="Times New Roman" w:cs="Times New Roman"/>
          <w:b/>
          <w:bCs/>
          <w:color w:val="000000"/>
          <w:sz w:val="28"/>
          <w:szCs w:val="28"/>
        </w:rPr>
      </w:pPr>
      <w:r w:rsidRPr="00FF3CBC">
        <w:rPr>
          <w:rFonts w:ascii="Arial" w:eastAsia="Times New Roman" w:hAnsi="Arial" w:cs="Arial"/>
          <w:b/>
          <w:bCs/>
          <w:color w:val="000000"/>
          <w:sz w:val="24"/>
          <w:szCs w:val="24"/>
        </w:rPr>
        <w:t>предоставления муниципальной услуги</w:t>
      </w:r>
    </w:p>
    <w:p w:rsidR="00FF3CBC" w:rsidRPr="00FF3CBC" w:rsidRDefault="00FF3CBC" w:rsidP="00D624D2">
      <w:pPr>
        <w:spacing w:after="0" w:line="240" w:lineRule="auto"/>
        <w:ind w:firstLine="567"/>
        <w:jc w:val="center"/>
        <w:rPr>
          <w:rFonts w:ascii="Arial" w:eastAsia="Times New Roman" w:hAnsi="Arial" w:cs="Arial"/>
          <w:color w:val="000000"/>
          <w:sz w:val="24"/>
          <w:szCs w:val="24"/>
        </w:rPr>
      </w:pPr>
      <w:r w:rsidRPr="00FF3CBC">
        <w:rPr>
          <w:rFonts w:ascii="Arial" w:eastAsia="Times New Roman" w:hAnsi="Arial" w:cs="Arial"/>
          <w:b/>
          <w:bCs/>
          <w:color w:val="000000"/>
          <w:sz w:val="24"/>
          <w:szCs w:val="24"/>
        </w:rPr>
        <w:t>«Приём заявлений граждан на постановку их на учёт в качестве нуждающихся в улучшении жилищных условий»</w:t>
      </w:r>
    </w:p>
    <w:p w:rsidR="00FF3CBC" w:rsidRPr="00FF3CBC" w:rsidRDefault="00FF3CBC" w:rsidP="00FF3CBC">
      <w:pPr>
        <w:spacing w:after="0" w:line="240" w:lineRule="auto"/>
        <w:jc w:val="both"/>
        <w:rPr>
          <w:rFonts w:ascii="Arial" w:eastAsia="Times New Roman" w:hAnsi="Arial" w:cs="Arial"/>
          <w:color w:val="000000"/>
          <w:sz w:val="20"/>
          <w:szCs w:val="20"/>
        </w:rPr>
      </w:pPr>
      <w:r w:rsidRPr="00FF3CBC">
        <w:rPr>
          <w:rFonts w:ascii="Arial" w:eastAsia="Times New Roman" w:hAnsi="Arial" w:cs="Arial"/>
          <w:b/>
          <w:bCs/>
          <w:color w:val="000000"/>
          <w:sz w:val="24"/>
          <w:szCs w:val="24"/>
        </w:rPr>
        <w:t> </w:t>
      </w:r>
    </w:p>
    <w:p w:rsidR="00FF3CBC" w:rsidRPr="00FF3CBC" w:rsidRDefault="00FF3CBC" w:rsidP="00FF3CBC">
      <w:pPr>
        <w:spacing w:after="0" w:line="240" w:lineRule="auto"/>
        <w:ind w:firstLine="540"/>
        <w:jc w:val="both"/>
        <w:rPr>
          <w:rFonts w:ascii="Arial" w:eastAsia="Times New Roman" w:hAnsi="Arial" w:cs="Arial"/>
          <w:color w:val="000000"/>
          <w:sz w:val="20"/>
          <w:szCs w:val="20"/>
        </w:rPr>
      </w:pPr>
      <w:r w:rsidRPr="00FF3CBC">
        <w:rPr>
          <w:rFonts w:ascii="Arial" w:eastAsia="Times New Roman" w:hAnsi="Arial" w:cs="Arial"/>
          <w:b/>
          <w:bCs/>
          <w:color w:val="000000"/>
          <w:sz w:val="24"/>
          <w:szCs w:val="24"/>
        </w:rPr>
        <w:t>1. Общие положения</w:t>
      </w:r>
    </w:p>
    <w:p w:rsidR="00FF3CBC" w:rsidRPr="00FF3CBC" w:rsidRDefault="00FF3CBC" w:rsidP="00FF3CBC">
      <w:pPr>
        <w:spacing w:after="0" w:line="240" w:lineRule="auto"/>
        <w:ind w:firstLine="540"/>
        <w:jc w:val="both"/>
        <w:rPr>
          <w:rFonts w:ascii="Arial" w:eastAsia="Times New Roman" w:hAnsi="Arial" w:cs="Arial"/>
          <w:color w:val="000000"/>
          <w:sz w:val="20"/>
          <w:szCs w:val="20"/>
        </w:rPr>
      </w:pPr>
      <w:r w:rsidRPr="00FF3CBC">
        <w:rPr>
          <w:rFonts w:ascii="Arial" w:eastAsia="Times New Roman" w:hAnsi="Arial" w:cs="Arial"/>
          <w:color w:val="000000"/>
          <w:sz w:val="24"/>
          <w:szCs w:val="24"/>
        </w:rPr>
        <w:t> </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1.1 Настоящий административный регламент по предоставлению муниципальной услуги «Приём заявлений граждан на постановку их на учёт в качестве нуждающихся в улучшении жилищных условий»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1.2. Регламент размещается на Интернет-сайте Иланского района, также на информационных стендах, расположенных в Администрации сельсовета по адресу: Красноярский край, Иланский район, Ельники, ул.60 лет Октября,31.</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w:t>
      </w:r>
    </w:p>
    <w:p w:rsidR="00FF3CBC" w:rsidRPr="00FF3CBC" w:rsidRDefault="00FF3CBC" w:rsidP="00FF3CBC">
      <w:pPr>
        <w:spacing w:after="0" w:line="240" w:lineRule="auto"/>
        <w:ind w:firstLine="567"/>
        <w:jc w:val="both"/>
        <w:rPr>
          <w:rFonts w:ascii="Arial" w:eastAsia="Times New Roman" w:hAnsi="Arial" w:cs="Arial"/>
          <w:color w:val="000000"/>
          <w:sz w:val="24"/>
          <w:szCs w:val="24"/>
        </w:rPr>
      </w:pPr>
      <w:r w:rsidRPr="00FF3CBC">
        <w:rPr>
          <w:rFonts w:ascii="Arial" w:eastAsia="Times New Roman" w:hAnsi="Arial" w:cs="Arial"/>
          <w:b/>
          <w:bCs/>
          <w:color w:val="000000"/>
          <w:sz w:val="24"/>
          <w:szCs w:val="24"/>
        </w:rPr>
        <w:t>2. Стандарт предоставления муниципальной услуги</w:t>
      </w:r>
    </w:p>
    <w:p w:rsidR="00FF3CBC" w:rsidRPr="00FF3CBC" w:rsidRDefault="00FF3CBC" w:rsidP="00FF3CBC">
      <w:pPr>
        <w:spacing w:after="0" w:line="240" w:lineRule="auto"/>
        <w:ind w:firstLine="567"/>
        <w:jc w:val="both"/>
        <w:rPr>
          <w:rFonts w:ascii="Arial" w:eastAsia="Times New Roman" w:hAnsi="Arial" w:cs="Arial"/>
          <w:color w:val="000000"/>
          <w:sz w:val="24"/>
          <w:szCs w:val="24"/>
        </w:rPr>
      </w:pPr>
      <w:r w:rsidRPr="00FF3CBC">
        <w:rPr>
          <w:rFonts w:ascii="Arial" w:eastAsia="Times New Roman" w:hAnsi="Arial" w:cs="Arial"/>
          <w:color w:val="000000"/>
          <w:sz w:val="24"/>
          <w:szCs w:val="24"/>
        </w:rPr>
        <w:t> </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2.1. Наименование муниципальной услуги – «Приём заявлений граждан на постановку их на учёт в качестве нуждающихся в улучшении жилищных условий» (далее – муниципальная услуга).</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xml:space="preserve">2.2. Предоставление муниципальной услуги осуществляется администрацией </w:t>
      </w:r>
      <w:proofErr w:type="spellStart"/>
      <w:r w:rsidRPr="00FF3CBC">
        <w:rPr>
          <w:rFonts w:ascii="Arial" w:eastAsia="Times New Roman" w:hAnsi="Arial" w:cs="Arial"/>
          <w:color w:val="000000"/>
          <w:sz w:val="24"/>
          <w:szCs w:val="24"/>
        </w:rPr>
        <w:t>Ельниковского</w:t>
      </w:r>
      <w:proofErr w:type="spellEnd"/>
      <w:r w:rsidRPr="00FF3CBC">
        <w:rPr>
          <w:rFonts w:ascii="Arial" w:eastAsia="Times New Roman" w:hAnsi="Arial" w:cs="Arial"/>
          <w:color w:val="000000"/>
          <w:sz w:val="24"/>
          <w:szCs w:val="24"/>
        </w:rPr>
        <w:t xml:space="preserve"> сельсовета</w:t>
      </w:r>
      <w:r w:rsidRPr="00FF3CBC">
        <w:rPr>
          <w:rFonts w:ascii="Arial" w:eastAsia="Times New Roman" w:hAnsi="Arial" w:cs="Arial"/>
          <w:i/>
          <w:iCs/>
          <w:color w:val="000000"/>
          <w:sz w:val="24"/>
          <w:szCs w:val="24"/>
        </w:rPr>
        <w:t> </w:t>
      </w:r>
      <w:r w:rsidRPr="00FF3CBC">
        <w:rPr>
          <w:rFonts w:ascii="Arial" w:eastAsia="Times New Roman" w:hAnsi="Arial" w:cs="Arial"/>
          <w:color w:val="000000"/>
          <w:sz w:val="24"/>
          <w:szCs w:val="24"/>
        </w:rPr>
        <w:t>(далее - администрация)</w:t>
      </w:r>
      <w:r w:rsidRPr="00FF3CBC">
        <w:rPr>
          <w:rFonts w:ascii="Arial" w:eastAsia="Times New Roman" w:hAnsi="Arial" w:cs="Arial"/>
          <w:i/>
          <w:iCs/>
          <w:color w:val="000000"/>
          <w:sz w:val="24"/>
          <w:szCs w:val="24"/>
        </w:rPr>
        <w:t>. </w:t>
      </w:r>
      <w:r w:rsidRPr="00FF3CBC">
        <w:rPr>
          <w:rFonts w:ascii="Arial" w:eastAsia="Times New Roman" w:hAnsi="Arial" w:cs="Arial"/>
          <w:color w:val="000000"/>
          <w:sz w:val="24"/>
          <w:szCs w:val="24"/>
        </w:rPr>
        <w:t>Ответственным исполнителем муниципальной услуги является заместитель Главы сельсовета.</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xml:space="preserve">Место нахождения: Красноярский край, Иланский район, </w:t>
      </w:r>
      <w:proofErr w:type="spellStart"/>
      <w:r w:rsidRPr="00FF3CBC">
        <w:rPr>
          <w:rFonts w:ascii="Arial" w:eastAsia="Times New Roman" w:hAnsi="Arial" w:cs="Arial"/>
          <w:color w:val="000000"/>
          <w:sz w:val="24"/>
          <w:szCs w:val="24"/>
        </w:rPr>
        <w:t>п</w:t>
      </w:r>
      <w:proofErr w:type="gramStart"/>
      <w:r w:rsidRPr="00FF3CBC">
        <w:rPr>
          <w:rFonts w:ascii="Arial" w:eastAsia="Times New Roman" w:hAnsi="Arial" w:cs="Arial"/>
          <w:color w:val="000000"/>
          <w:sz w:val="24"/>
          <w:szCs w:val="24"/>
        </w:rPr>
        <w:t>.Е</w:t>
      </w:r>
      <w:proofErr w:type="gramEnd"/>
      <w:r w:rsidRPr="00FF3CBC">
        <w:rPr>
          <w:rFonts w:ascii="Arial" w:eastAsia="Times New Roman" w:hAnsi="Arial" w:cs="Arial"/>
          <w:color w:val="000000"/>
          <w:sz w:val="24"/>
          <w:szCs w:val="24"/>
        </w:rPr>
        <w:t>льники</w:t>
      </w:r>
      <w:proofErr w:type="spellEnd"/>
      <w:r w:rsidRPr="00FF3CBC">
        <w:rPr>
          <w:rFonts w:ascii="Arial" w:eastAsia="Times New Roman" w:hAnsi="Arial" w:cs="Arial"/>
          <w:color w:val="000000"/>
          <w:sz w:val="24"/>
          <w:szCs w:val="24"/>
        </w:rPr>
        <w:t>, ул.60 лет Октября,31.</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xml:space="preserve">Почтовый адрес: 663818, Красноярский край, Иланский район, </w:t>
      </w:r>
      <w:proofErr w:type="spellStart"/>
      <w:r w:rsidRPr="00FF3CBC">
        <w:rPr>
          <w:rFonts w:ascii="Arial" w:eastAsia="Times New Roman" w:hAnsi="Arial" w:cs="Arial"/>
          <w:color w:val="000000"/>
          <w:sz w:val="24"/>
          <w:szCs w:val="24"/>
        </w:rPr>
        <w:t>п</w:t>
      </w:r>
      <w:proofErr w:type="gramStart"/>
      <w:r w:rsidRPr="00FF3CBC">
        <w:rPr>
          <w:rFonts w:ascii="Arial" w:eastAsia="Times New Roman" w:hAnsi="Arial" w:cs="Arial"/>
          <w:color w:val="000000"/>
          <w:sz w:val="24"/>
          <w:szCs w:val="24"/>
        </w:rPr>
        <w:t>.Е</w:t>
      </w:r>
      <w:proofErr w:type="gramEnd"/>
      <w:r w:rsidRPr="00FF3CBC">
        <w:rPr>
          <w:rFonts w:ascii="Arial" w:eastAsia="Times New Roman" w:hAnsi="Arial" w:cs="Arial"/>
          <w:color w:val="000000"/>
          <w:sz w:val="24"/>
          <w:szCs w:val="24"/>
        </w:rPr>
        <w:t>льники</w:t>
      </w:r>
      <w:proofErr w:type="spellEnd"/>
      <w:r w:rsidRPr="00FF3CBC">
        <w:rPr>
          <w:rFonts w:ascii="Arial" w:eastAsia="Times New Roman" w:hAnsi="Arial" w:cs="Arial"/>
          <w:color w:val="000000"/>
          <w:sz w:val="24"/>
          <w:szCs w:val="24"/>
        </w:rPr>
        <w:t>, ул.60 лет Октября,31.</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Приёмные дни: среда, четверг.</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График работы: с 8-00 до 16-00. (обеденный перерыв с 12-00 до 13-00).</w:t>
      </w:r>
    </w:p>
    <w:p w:rsidR="00FF3CBC" w:rsidRPr="00FF3CBC" w:rsidRDefault="00D624D2" w:rsidP="00FF3CBC">
      <w:pPr>
        <w:spacing w:after="0" w:line="240" w:lineRule="auto"/>
        <w:ind w:firstLine="540"/>
        <w:jc w:val="both"/>
        <w:rPr>
          <w:rFonts w:ascii="Arial" w:eastAsia="Times New Roman" w:hAnsi="Arial" w:cs="Arial"/>
          <w:color w:val="000000"/>
          <w:sz w:val="24"/>
          <w:szCs w:val="24"/>
        </w:rPr>
      </w:pPr>
      <w:r>
        <w:rPr>
          <w:rFonts w:ascii="Arial" w:eastAsia="Times New Roman" w:hAnsi="Arial" w:cs="Arial"/>
          <w:color w:val="000000"/>
          <w:sz w:val="24"/>
          <w:szCs w:val="24"/>
        </w:rPr>
        <w:t>Телефон: 8(391)73-94-4-26</w:t>
      </w:r>
      <w:r w:rsidR="00FF3CBC" w:rsidRPr="00FF3CBC">
        <w:rPr>
          <w:rFonts w:ascii="Arial" w:eastAsia="Times New Roman" w:hAnsi="Arial" w:cs="Arial"/>
          <w:color w:val="000000"/>
          <w:sz w:val="24"/>
          <w:szCs w:val="24"/>
        </w:rPr>
        <w:t>, </w:t>
      </w:r>
      <w:r w:rsidR="00FF3CBC" w:rsidRPr="00FF3CBC">
        <w:rPr>
          <w:rFonts w:ascii="Arial" w:eastAsia="Times New Roman" w:hAnsi="Arial" w:cs="Arial"/>
          <w:color w:val="000000"/>
          <w:sz w:val="24"/>
          <w:szCs w:val="24"/>
          <w:lang w:val="en-US"/>
        </w:rPr>
        <w:t>email</w:t>
      </w:r>
      <w:r w:rsidR="00FF3CBC" w:rsidRPr="00FF3CBC">
        <w:rPr>
          <w:rFonts w:ascii="Arial" w:eastAsia="Times New Roman" w:hAnsi="Arial" w:cs="Arial"/>
          <w:color w:val="000000"/>
          <w:sz w:val="24"/>
          <w:szCs w:val="24"/>
        </w:rPr>
        <w:t>: </w:t>
      </w:r>
      <w:proofErr w:type="spellStart"/>
      <w:r>
        <w:rPr>
          <w:rFonts w:ascii="Arial" w:eastAsia="Times New Roman" w:hAnsi="Arial" w:cs="Arial"/>
          <w:color w:val="000000"/>
          <w:sz w:val="24"/>
          <w:szCs w:val="24"/>
          <w:lang w:val="en-US"/>
        </w:rPr>
        <w:t>adm</w:t>
      </w:r>
      <w:proofErr w:type="spellEnd"/>
      <w:r w:rsidRPr="00D624D2">
        <w:rPr>
          <w:rFonts w:ascii="Arial" w:eastAsia="Times New Roman" w:hAnsi="Arial" w:cs="Arial"/>
          <w:color w:val="000000"/>
          <w:sz w:val="24"/>
          <w:szCs w:val="24"/>
        </w:rPr>
        <w:t>.</w:t>
      </w:r>
      <w:proofErr w:type="spellStart"/>
      <w:r w:rsidR="00FF3CBC" w:rsidRPr="00FF3CBC">
        <w:rPr>
          <w:rFonts w:ascii="Arial" w:eastAsia="Times New Roman" w:hAnsi="Arial" w:cs="Arial"/>
          <w:color w:val="000000"/>
          <w:sz w:val="24"/>
          <w:szCs w:val="24"/>
          <w:lang w:val="en-US"/>
        </w:rPr>
        <w:t>elniki</w:t>
      </w:r>
      <w:proofErr w:type="spellEnd"/>
      <w:r w:rsidR="00FF3CBC" w:rsidRPr="00FF3CBC">
        <w:rPr>
          <w:rFonts w:ascii="Arial" w:eastAsia="Times New Roman" w:hAnsi="Arial" w:cs="Arial"/>
          <w:color w:val="000000"/>
          <w:sz w:val="24"/>
          <w:szCs w:val="24"/>
        </w:rPr>
        <w:t>663818@</w:t>
      </w:r>
      <w:r w:rsidR="00FF3CBC" w:rsidRPr="00FF3CBC">
        <w:rPr>
          <w:rFonts w:ascii="Arial" w:eastAsia="Times New Roman" w:hAnsi="Arial" w:cs="Arial"/>
          <w:color w:val="000000"/>
          <w:sz w:val="24"/>
          <w:szCs w:val="24"/>
          <w:lang w:val="en-US"/>
        </w:rPr>
        <w:t>mail</w:t>
      </w:r>
      <w:r w:rsidR="00FF3CBC" w:rsidRPr="00FF3CBC">
        <w:rPr>
          <w:rFonts w:ascii="Arial" w:eastAsia="Times New Roman" w:hAnsi="Arial" w:cs="Arial"/>
          <w:color w:val="000000"/>
          <w:sz w:val="24"/>
          <w:szCs w:val="24"/>
        </w:rPr>
        <w:t>.</w:t>
      </w:r>
      <w:proofErr w:type="spellStart"/>
      <w:r w:rsidR="00FF3CBC" w:rsidRPr="00FF3CBC">
        <w:rPr>
          <w:rFonts w:ascii="Arial" w:eastAsia="Times New Roman" w:hAnsi="Arial" w:cs="Arial"/>
          <w:color w:val="000000"/>
          <w:sz w:val="24"/>
          <w:szCs w:val="24"/>
          <w:lang w:val="en-US"/>
        </w:rPr>
        <w:t>ru</w:t>
      </w:r>
      <w:proofErr w:type="spellEnd"/>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Информацию по процедуре предоставления муниципальной услуги можно получить у заместителя Главы сельсовета.</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xml:space="preserve">2.3. Получателями муниципальной услуги являются граждане Российской Федерации, проживающие на территории </w:t>
      </w:r>
      <w:proofErr w:type="spellStart"/>
      <w:r w:rsidRPr="00FF3CBC">
        <w:rPr>
          <w:rFonts w:ascii="Arial" w:eastAsia="Times New Roman" w:hAnsi="Arial" w:cs="Arial"/>
          <w:color w:val="000000"/>
          <w:sz w:val="24"/>
          <w:szCs w:val="24"/>
        </w:rPr>
        <w:t>Ельниковского</w:t>
      </w:r>
      <w:proofErr w:type="spellEnd"/>
      <w:r w:rsidRPr="00FF3CBC">
        <w:rPr>
          <w:rFonts w:ascii="Arial" w:eastAsia="Times New Roman" w:hAnsi="Arial" w:cs="Arial"/>
          <w:color w:val="000000"/>
          <w:sz w:val="24"/>
          <w:szCs w:val="24"/>
        </w:rPr>
        <w:t xml:space="preserve"> сельсовета, имеющие право на предоставление жилых помещений по договору социального найма из муниципального жилищного фонда </w:t>
      </w:r>
      <w:proofErr w:type="spellStart"/>
      <w:r w:rsidRPr="00FF3CBC">
        <w:rPr>
          <w:rFonts w:ascii="Arial" w:eastAsia="Times New Roman" w:hAnsi="Arial" w:cs="Arial"/>
          <w:color w:val="000000"/>
          <w:sz w:val="24"/>
          <w:szCs w:val="24"/>
        </w:rPr>
        <w:t>Ельниковского</w:t>
      </w:r>
      <w:proofErr w:type="spellEnd"/>
      <w:r w:rsidRPr="00FF3CBC">
        <w:rPr>
          <w:rFonts w:ascii="Arial" w:eastAsia="Times New Roman" w:hAnsi="Arial" w:cs="Arial"/>
          <w:color w:val="000000"/>
          <w:sz w:val="24"/>
          <w:szCs w:val="24"/>
        </w:rPr>
        <w:t xml:space="preserve"> сельсовета (далее - заявители).</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FF3CBC" w:rsidRPr="00FF3CBC" w:rsidRDefault="00FF3CBC" w:rsidP="00FF3CBC">
      <w:pPr>
        <w:spacing w:after="15" w:line="312" w:lineRule="atLeast"/>
        <w:ind w:firstLine="567"/>
        <w:jc w:val="both"/>
        <w:rPr>
          <w:rFonts w:ascii="Arial" w:eastAsia="Times New Roman" w:hAnsi="Arial" w:cs="Arial"/>
          <w:color w:val="000000"/>
          <w:sz w:val="24"/>
          <w:szCs w:val="24"/>
        </w:rPr>
      </w:pPr>
      <w:r w:rsidRPr="00FF3CBC">
        <w:rPr>
          <w:rFonts w:ascii="Arial" w:eastAsia="Times New Roman" w:hAnsi="Arial" w:cs="Arial"/>
          <w:color w:val="000000"/>
          <w:sz w:val="24"/>
          <w:szCs w:val="24"/>
        </w:rPr>
        <w:t>2.4. Результатом предоставления муниципальной услуги являются:</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постановка граждан на учёт в качестве нуждающихся в жилых помещениях;</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proofErr w:type="gramStart"/>
      <w:r w:rsidRPr="00FF3CBC">
        <w:rPr>
          <w:rFonts w:ascii="Arial" w:eastAsia="Times New Roman" w:hAnsi="Arial" w:cs="Arial"/>
          <w:color w:val="000000"/>
          <w:sz w:val="24"/>
          <w:szCs w:val="24"/>
        </w:rPr>
        <w:t xml:space="preserve">- отказ в постановке на учёт в качестве нуждающихся в жилых помещениях муниципального жилищного фонда </w:t>
      </w:r>
      <w:proofErr w:type="spellStart"/>
      <w:r w:rsidRPr="00FF3CBC">
        <w:rPr>
          <w:rFonts w:ascii="Arial" w:eastAsia="Times New Roman" w:hAnsi="Arial" w:cs="Arial"/>
          <w:color w:val="000000"/>
          <w:sz w:val="24"/>
          <w:szCs w:val="24"/>
        </w:rPr>
        <w:t>Ельниковского</w:t>
      </w:r>
      <w:proofErr w:type="spellEnd"/>
      <w:r w:rsidRPr="00FF3CBC">
        <w:rPr>
          <w:rFonts w:ascii="Arial" w:eastAsia="Times New Roman" w:hAnsi="Arial" w:cs="Arial"/>
          <w:color w:val="000000"/>
          <w:sz w:val="24"/>
          <w:szCs w:val="24"/>
        </w:rPr>
        <w:t xml:space="preserve"> сельсовета.</w:t>
      </w:r>
      <w:proofErr w:type="gramEnd"/>
    </w:p>
    <w:p w:rsidR="00FF3CBC" w:rsidRPr="00FF3CBC" w:rsidRDefault="00FF3CBC" w:rsidP="00FF3CBC">
      <w:pPr>
        <w:spacing w:after="75" w:line="312" w:lineRule="atLeast"/>
        <w:ind w:firstLine="567"/>
        <w:jc w:val="both"/>
        <w:rPr>
          <w:rFonts w:ascii="Arial" w:eastAsia="Times New Roman" w:hAnsi="Arial" w:cs="Arial"/>
          <w:color w:val="000000"/>
          <w:sz w:val="24"/>
          <w:szCs w:val="24"/>
        </w:rPr>
      </w:pPr>
      <w:r w:rsidRPr="00FF3CBC">
        <w:rPr>
          <w:rFonts w:ascii="Arial" w:eastAsia="Times New Roman" w:hAnsi="Arial" w:cs="Arial"/>
          <w:color w:val="000000"/>
          <w:sz w:val="24"/>
          <w:szCs w:val="24"/>
        </w:rPr>
        <w:lastRenderedPageBreak/>
        <w:t>2.5. Срок предоставления муниципальной услуги составляет не более 5 дней со дня письменного обращения заявителя по почте или в день обращения при личном устном обращении.</w:t>
      </w:r>
    </w:p>
    <w:p w:rsidR="00FF3CBC" w:rsidRPr="00FF3CBC" w:rsidRDefault="00FF3CBC" w:rsidP="00FF3CBC">
      <w:pPr>
        <w:spacing w:after="0" w:line="240" w:lineRule="auto"/>
        <w:ind w:firstLine="567"/>
        <w:jc w:val="both"/>
        <w:rPr>
          <w:rFonts w:ascii="Arial" w:eastAsia="Times New Roman" w:hAnsi="Arial" w:cs="Arial"/>
          <w:color w:val="000000"/>
          <w:sz w:val="24"/>
          <w:szCs w:val="24"/>
        </w:rPr>
      </w:pPr>
      <w:r w:rsidRPr="00FF3CBC">
        <w:rPr>
          <w:rFonts w:ascii="Arial" w:eastAsia="Times New Roman" w:hAnsi="Arial" w:cs="Arial"/>
          <w:color w:val="000000"/>
          <w:sz w:val="24"/>
          <w:szCs w:val="24"/>
        </w:rPr>
        <w:t>2.6. Правовыми основаниями для предоставления муниципальной услуги является:</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Конституция  Российской Федерации;</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Жилищный кодекс  Российской Федерации;</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Федеральный  закон  от 06.10.2003 № 131-ФЗ «Об общих принципах организации местного самоуправления в Российской Федерации»;</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Федеральный закон  от 27.07.2010 № 210-ФЗ «Об организации предоставления государственных и муниципальных услуг» (далее – Федеральный закон № 210-ФЗ);</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xml:space="preserve">- Устав </w:t>
      </w:r>
      <w:proofErr w:type="spellStart"/>
      <w:r w:rsidRPr="00FF3CBC">
        <w:rPr>
          <w:rFonts w:ascii="Arial" w:eastAsia="Times New Roman" w:hAnsi="Arial" w:cs="Arial"/>
          <w:color w:val="000000"/>
          <w:sz w:val="24"/>
          <w:szCs w:val="24"/>
        </w:rPr>
        <w:t>Ельниковского</w:t>
      </w:r>
      <w:proofErr w:type="spellEnd"/>
      <w:r w:rsidRPr="00FF3CBC">
        <w:rPr>
          <w:rFonts w:ascii="Arial" w:eastAsia="Times New Roman" w:hAnsi="Arial" w:cs="Arial"/>
          <w:color w:val="000000"/>
          <w:sz w:val="24"/>
          <w:szCs w:val="24"/>
        </w:rPr>
        <w:t xml:space="preserve"> сельсовета</w:t>
      </w:r>
      <w:r w:rsidRPr="00FF3CBC">
        <w:rPr>
          <w:rFonts w:ascii="Arial" w:eastAsia="Times New Roman" w:hAnsi="Arial" w:cs="Arial"/>
          <w:i/>
          <w:iCs/>
          <w:color w:val="000000"/>
          <w:sz w:val="24"/>
          <w:szCs w:val="24"/>
        </w:rPr>
        <w:t>.</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i/>
          <w:iCs/>
          <w:color w:val="000000"/>
          <w:sz w:val="24"/>
          <w:szCs w:val="24"/>
        </w:rPr>
        <w:t>(Перечень правовых актов может быть расширен).</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2.7. Исчерпывающий перечень документов, необходимых для предоставления муниципальной услуги (далее - документы):</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1) заявление (приложение 1) к которому прилагаются:</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proofErr w:type="gramStart"/>
      <w:r w:rsidRPr="00FF3CBC">
        <w:rPr>
          <w:rFonts w:ascii="Arial" w:eastAsia="Times New Roman" w:hAnsi="Arial" w:cs="Arial"/>
          <w:color w:val="000000"/>
          <w:sz w:val="24"/>
          <w:szCs w:val="24"/>
        </w:rPr>
        <w:t>2) паспорт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roofErr w:type="gramEnd"/>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proofErr w:type="gramStart"/>
      <w:r w:rsidRPr="00FF3CBC">
        <w:rPr>
          <w:rFonts w:ascii="Arial" w:eastAsia="Times New Roman" w:hAnsi="Arial" w:cs="Arial"/>
          <w:color w:val="000000"/>
          <w:sz w:val="24"/>
          <w:szCs w:val="24"/>
        </w:rPr>
        <w:t>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 (для лиц, указанных в подпункте 1 пункта 1 статьи 2 Закона № 18-4751);</w:t>
      </w:r>
      <w:proofErr w:type="gramEnd"/>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 (для лиц, указанных в подпункте 2 пункта 1 статьи 2 Закона № 18-4751);</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6) выписка из домовой книги (финансового лицевого счета);</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7)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8) документы, подтверждающие право пользования жилым помещением, занимаемым заявителем и членами его семьи:</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xml:space="preserve">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w:t>
      </w:r>
      <w:r w:rsidRPr="00FF3CBC">
        <w:rPr>
          <w:rFonts w:ascii="Arial" w:eastAsia="Times New Roman" w:hAnsi="Arial" w:cs="Arial"/>
          <w:color w:val="000000"/>
          <w:sz w:val="24"/>
          <w:szCs w:val="24"/>
        </w:rPr>
        <w:lastRenderedPageBreak/>
        <w:t>жилом помещении на условиях социального найма (ордер, решение о предоставлении жилого помещения и др.);</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б) гражданин, являющийся собственником жилого помещения, представляет свидетельство о государственной регистрации права собственности на жилое помещение либо иной документ, подтверждающий регистрацию права собственности на жилое помещение.</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9) дополнительные документы, предоставляемые гражданами имеющие право на внеочередное предоставление жилого помещения по договору социального найма в случаях, установленных частью 2 статьи 57 Жилищного кодекса Российской Федерации</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proofErr w:type="gramStart"/>
      <w:r w:rsidRPr="00FF3CBC">
        <w:rPr>
          <w:rFonts w:ascii="Arial" w:eastAsia="Times New Roman" w:hAnsi="Arial" w:cs="Arial"/>
          <w:color w:val="000000"/>
          <w:sz w:val="24"/>
          <w:szCs w:val="24"/>
        </w:rPr>
        <w:t>б) дети-сироты и дети, оставшиеся без попечения родителей, лица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w:t>
      </w:r>
      <w:proofErr w:type="gramEnd"/>
      <w:r w:rsidRPr="00FF3CBC">
        <w:rPr>
          <w:rFonts w:ascii="Arial" w:eastAsia="Times New Roman" w:hAnsi="Arial" w:cs="Arial"/>
          <w:color w:val="000000"/>
          <w:sz w:val="24"/>
          <w:szCs w:val="24"/>
        </w:rPr>
        <w:t>, исполняющих наказание в виде лишения свободы, - документы, подтверждающие, что они являются детьми-сиротами (детьми, оставшимися без попечения родителей) либо лицами из числа детей-сирот (детей, оставшихся без попечения родителей);</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proofErr w:type="gramStart"/>
      <w:r w:rsidRPr="00FF3CBC">
        <w:rPr>
          <w:rFonts w:ascii="Arial" w:eastAsia="Times New Roman" w:hAnsi="Arial" w:cs="Arial"/>
          <w:color w:val="000000"/>
          <w:sz w:val="24"/>
          <w:szCs w:val="24"/>
        </w:rPr>
        <w:t>в) страдающие тяжелыми формами хронических заболеваний по перечню, утвержденному Правительством Российской Федерации, - соответствующий документ из медицинского учреждения.</w:t>
      </w:r>
      <w:proofErr w:type="gramEnd"/>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Требовать от заявителей документы, не предусмотренные данным пунктом административного регламента, не допускается.</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Все документы представляются в фото- или светокопиях с одновременным представлением оригинала или надлежаще заверенной копии.</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2.8. Администрация самостоятельно запрашивает документы, указанные в подпунктах четвертом, шестом по девятый (а) пункта</w:t>
      </w:r>
      <w:r w:rsidRPr="00FF3CBC">
        <w:rPr>
          <w:rFonts w:ascii="Arial" w:eastAsia="Times New Roman" w:hAnsi="Arial" w:cs="Arial"/>
          <w:i/>
          <w:iCs/>
          <w:color w:val="000000"/>
          <w:sz w:val="24"/>
          <w:szCs w:val="24"/>
        </w:rPr>
        <w:t> 2.7.</w:t>
      </w:r>
      <w:r w:rsidRPr="00FF3CBC">
        <w:rPr>
          <w:rFonts w:ascii="Arial" w:eastAsia="Times New Roman" w:hAnsi="Arial" w:cs="Arial"/>
          <w:color w:val="000000"/>
          <w:sz w:val="24"/>
          <w:szCs w:val="24"/>
        </w:rPr>
        <w:t>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Однако, в случае, указанном в подпункте восьмом (б) пункта</w:t>
      </w:r>
      <w:r w:rsidRPr="00FF3CBC">
        <w:rPr>
          <w:rFonts w:ascii="Arial" w:eastAsia="Times New Roman" w:hAnsi="Arial" w:cs="Arial"/>
          <w:i/>
          <w:iCs/>
          <w:color w:val="000000"/>
          <w:sz w:val="24"/>
          <w:szCs w:val="24"/>
        </w:rPr>
        <w:t> 2.7.</w:t>
      </w:r>
      <w:r w:rsidRPr="00FF3CBC">
        <w:rPr>
          <w:rFonts w:ascii="Arial" w:eastAsia="Times New Roman" w:hAnsi="Arial" w:cs="Arial"/>
          <w:color w:val="000000"/>
          <w:sz w:val="24"/>
          <w:szCs w:val="24"/>
        </w:rPr>
        <w:t>, заявитель обязан представить правоустанавливающие документы на объекты недвижимости, если права на них не зарегистрированы в ЕГРП.</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2.9. Запрещено требовать от заявителя:</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proofErr w:type="gramStart"/>
      <w:r w:rsidRPr="00FF3CBC">
        <w:rPr>
          <w:rFonts w:ascii="Arial" w:eastAsia="Times New Roman" w:hAnsi="Arial" w:cs="Arial"/>
          <w:color w:val="000000"/>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FF3CBC">
        <w:rPr>
          <w:rFonts w:ascii="Arial" w:eastAsia="Times New Roman" w:hAnsi="Arial" w:cs="Arial"/>
          <w:color w:val="000000"/>
          <w:sz w:val="24"/>
          <w:szCs w:val="24"/>
        </w:rPr>
        <w:lastRenderedPageBreak/>
        <w:t>участвующих в</w:t>
      </w:r>
      <w:proofErr w:type="gramEnd"/>
      <w:r w:rsidRPr="00FF3CBC">
        <w:rPr>
          <w:rFonts w:ascii="Arial" w:eastAsia="Times New Roman" w:hAnsi="Arial" w:cs="Arial"/>
          <w:color w:val="000000"/>
          <w:sz w:val="24"/>
          <w:szCs w:val="24"/>
        </w:rPr>
        <w:t xml:space="preserve"> </w:t>
      </w:r>
      <w:proofErr w:type="gramStart"/>
      <w:r w:rsidRPr="00FF3CBC">
        <w:rPr>
          <w:rFonts w:ascii="Arial" w:eastAsia="Times New Roman" w:hAnsi="Arial" w:cs="Arial"/>
          <w:color w:val="000000"/>
          <w:sz w:val="24"/>
          <w:szCs w:val="24"/>
        </w:rPr>
        <w:t>предоставлении</w:t>
      </w:r>
      <w:proofErr w:type="gramEnd"/>
      <w:r w:rsidRPr="00FF3CBC">
        <w:rPr>
          <w:rFonts w:ascii="Arial" w:eastAsia="Times New Roman" w:hAnsi="Arial" w:cs="Arial"/>
          <w:color w:val="000000"/>
          <w:sz w:val="24"/>
          <w:szCs w:val="24"/>
        </w:rPr>
        <w:t xml:space="preserve">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2.10. Исчерпывающий перечень оснований для отказа в приёме документов:</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подача заявления неуполномоченным лицом;</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xml:space="preserve">2.11. Исчерпывающий перечень оснований для </w:t>
      </w:r>
      <w:r w:rsidR="008368CC">
        <w:rPr>
          <w:rFonts w:ascii="Arial" w:eastAsia="Times New Roman" w:hAnsi="Arial" w:cs="Arial"/>
          <w:color w:val="000000"/>
          <w:sz w:val="24"/>
          <w:szCs w:val="24"/>
        </w:rPr>
        <w:t>отказа приостановления предоставления</w:t>
      </w:r>
      <w:r w:rsidRPr="00FF3CBC">
        <w:rPr>
          <w:rFonts w:ascii="Arial" w:eastAsia="Times New Roman" w:hAnsi="Arial" w:cs="Arial"/>
          <w:color w:val="000000"/>
          <w:sz w:val="24"/>
          <w:szCs w:val="24"/>
        </w:rPr>
        <w:t xml:space="preserve"> </w:t>
      </w:r>
      <w:r w:rsidR="008368CC">
        <w:rPr>
          <w:rFonts w:ascii="Arial" w:eastAsia="Times New Roman" w:hAnsi="Arial" w:cs="Arial"/>
          <w:color w:val="000000"/>
          <w:sz w:val="24"/>
          <w:szCs w:val="24"/>
        </w:rPr>
        <w:t xml:space="preserve">государственной или </w:t>
      </w:r>
      <w:r w:rsidRPr="00FF3CBC">
        <w:rPr>
          <w:rFonts w:ascii="Arial" w:eastAsia="Times New Roman" w:hAnsi="Arial" w:cs="Arial"/>
          <w:color w:val="000000"/>
          <w:sz w:val="24"/>
          <w:szCs w:val="24"/>
        </w:rPr>
        <w:t>муниципальной услуги</w:t>
      </w:r>
      <w:r w:rsidR="008368CC">
        <w:rPr>
          <w:rFonts w:ascii="Arial" w:eastAsia="Times New Roman" w:hAnsi="Arial" w:cs="Arial"/>
          <w:color w:val="000000"/>
          <w:sz w:val="24"/>
          <w:szCs w:val="24"/>
        </w:rPr>
        <w:t xml:space="preserve"> или отказа в  предоставление государственной или  муниципальной услуги</w:t>
      </w:r>
      <w:r w:rsidRPr="00FF3CBC">
        <w:rPr>
          <w:rFonts w:ascii="Arial" w:eastAsia="Times New Roman" w:hAnsi="Arial" w:cs="Arial"/>
          <w:color w:val="000000"/>
          <w:sz w:val="24"/>
          <w:szCs w:val="24"/>
        </w:rPr>
        <w:t>:</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не представлены документы, указанные в п.2.7;</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не истек пятилетний срок со дня совершения действий, совершив которые граждане могут быть признаны нуждающимися в получении жилых помещений по договору социального найма;</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proofErr w:type="gramStart"/>
      <w:r w:rsidRPr="00FF3CBC">
        <w:rPr>
          <w:rFonts w:ascii="Arial" w:eastAsia="Times New Roman" w:hAnsi="Arial" w:cs="Arial"/>
          <w:color w:val="000000"/>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РФ, если соответствующий документ не был представлен заявителем по собственной инициативе, за</w:t>
      </w:r>
      <w:proofErr w:type="gramEnd"/>
      <w:r w:rsidRPr="00FF3CBC">
        <w:rPr>
          <w:rFonts w:ascii="Arial" w:eastAsia="Times New Roman" w:hAnsi="Arial" w:cs="Arial"/>
          <w:color w:val="000000"/>
          <w:sz w:val="24"/>
          <w:szCs w:val="24"/>
        </w:rP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Не является основанием для отказа в предоставлении государственной услуги непредставление заявителем документов, указанных подпунктах четвертом, шестом по девятый (а) пункта 2.7.  настоящего Административного регламента, за исключением правоустанавливающих документов на объекты недвижимости, права на которые не зарегистрированы в ЕГРП.</w:t>
      </w:r>
    </w:p>
    <w:p w:rsidR="008368CC" w:rsidRPr="00FF3CBC" w:rsidRDefault="008368CC" w:rsidP="00FF3CBC">
      <w:pPr>
        <w:spacing w:after="0" w:line="240" w:lineRule="auto"/>
        <w:ind w:firstLine="540"/>
        <w:jc w:val="both"/>
        <w:rPr>
          <w:rFonts w:ascii="Arial" w:eastAsia="Times New Roman" w:hAnsi="Arial" w:cs="Arial"/>
          <w:color w:val="000000"/>
          <w:sz w:val="24"/>
          <w:szCs w:val="24"/>
        </w:rPr>
      </w:pPr>
      <w:r>
        <w:rPr>
          <w:rFonts w:ascii="Arial" w:eastAsia="Times New Roman" w:hAnsi="Arial" w:cs="Arial"/>
          <w:color w:val="000000"/>
          <w:sz w:val="24"/>
          <w:szCs w:val="24"/>
        </w:rPr>
        <w:t>Перечень оснований для приостановления предоставления муниципальной услуги законом не установлены.</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2.12. Муниципальная услуга предоставляется бесплатно.</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2.13. Максимальный срок ожидания в очереди при подаче запроса о предоставлении муниципальной услуги составляет не более  20 минут.</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Максимальный срок ожидания при получении результата предоставления муниципальной услуги составляет не более 30.</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2.14. Срок регистрации запроса заявителя о предоставлении муниципальной услуги составляет не более 10.</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2.15. Требования к помещениям, в которых предоставляется муниципальная услуга:</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lastRenderedPageBreak/>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Помещения для предоставления муниципальной услуги по возможности размещаются в максимально удобных для обращения местах.</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FF3CBC" w:rsidRPr="00FF3CBC" w:rsidRDefault="00FF3CBC" w:rsidP="00FF3CBC">
      <w:pPr>
        <w:spacing w:after="0" w:line="240" w:lineRule="auto"/>
        <w:ind w:firstLine="567"/>
        <w:jc w:val="both"/>
        <w:rPr>
          <w:rFonts w:ascii="Arial" w:eastAsia="Times New Roman" w:hAnsi="Arial" w:cs="Arial"/>
          <w:color w:val="000000"/>
          <w:sz w:val="20"/>
          <w:szCs w:val="20"/>
        </w:rPr>
      </w:pPr>
      <w:r w:rsidRPr="00FF3CBC">
        <w:rPr>
          <w:rFonts w:ascii="Arial" w:eastAsia="Times New Roman" w:hAnsi="Arial" w:cs="Arial"/>
          <w:color w:val="000000"/>
          <w:sz w:val="24"/>
          <w:szCs w:val="24"/>
        </w:rPr>
        <w:t xml:space="preserve">2.16. </w:t>
      </w:r>
      <w:proofErr w:type="gramStart"/>
      <w:r w:rsidRPr="00FF3CBC">
        <w:rPr>
          <w:rFonts w:ascii="Arial" w:eastAsia="Times New Roman" w:hAnsi="Arial" w:cs="Arial"/>
          <w:color w:val="000000"/>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F3CBC" w:rsidRPr="00FF3CBC" w:rsidRDefault="00FF3CBC" w:rsidP="00FF3CBC">
      <w:pPr>
        <w:spacing w:after="0" w:line="240" w:lineRule="auto"/>
        <w:ind w:firstLine="540"/>
        <w:jc w:val="both"/>
        <w:rPr>
          <w:rFonts w:ascii="Arial" w:eastAsia="Times New Roman" w:hAnsi="Arial" w:cs="Arial"/>
          <w:color w:val="000000"/>
          <w:sz w:val="20"/>
          <w:szCs w:val="20"/>
        </w:rPr>
      </w:pPr>
      <w:r w:rsidRPr="00FF3CBC">
        <w:rPr>
          <w:rFonts w:ascii="Arial" w:eastAsia="Times New Roman" w:hAnsi="Arial" w:cs="Arial"/>
          <w:color w:val="000000"/>
          <w:sz w:val="24"/>
          <w:szCs w:val="24"/>
        </w:rPr>
        <w:t>1.      Помещения для предоставления муниципальной услуги размещаются преимущественно на нижних этажах зданий.</w:t>
      </w:r>
    </w:p>
    <w:p w:rsidR="00FF3CBC" w:rsidRPr="00FF3CBC" w:rsidRDefault="00FF3CBC" w:rsidP="00FF3CBC">
      <w:pPr>
        <w:spacing w:after="0" w:line="240" w:lineRule="auto"/>
        <w:ind w:firstLine="540"/>
        <w:jc w:val="both"/>
        <w:rPr>
          <w:rFonts w:ascii="Arial" w:eastAsia="Times New Roman" w:hAnsi="Arial" w:cs="Arial"/>
          <w:color w:val="000000"/>
          <w:sz w:val="20"/>
          <w:szCs w:val="20"/>
        </w:rPr>
      </w:pPr>
      <w:r w:rsidRPr="00FF3CBC">
        <w:rPr>
          <w:rFonts w:ascii="Arial" w:eastAsia="Times New Roman" w:hAnsi="Arial" w:cs="Arial"/>
          <w:color w:val="000000"/>
          <w:sz w:val="24"/>
          <w:szCs w:val="24"/>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FF3CBC" w:rsidRPr="00FF3CBC" w:rsidRDefault="00FF3CBC" w:rsidP="00FF3CBC">
      <w:pPr>
        <w:spacing w:after="0" w:line="240" w:lineRule="auto"/>
        <w:ind w:firstLine="540"/>
        <w:jc w:val="both"/>
        <w:rPr>
          <w:rFonts w:ascii="Arial" w:eastAsia="Times New Roman" w:hAnsi="Arial" w:cs="Arial"/>
          <w:color w:val="000000"/>
          <w:sz w:val="20"/>
          <w:szCs w:val="20"/>
        </w:rPr>
      </w:pPr>
      <w:r w:rsidRPr="00FF3CBC">
        <w:rPr>
          <w:rFonts w:ascii="Arial" w:eastAsia="Times New Roman" w:hAnsi="Arial" w:cs="Arial"/>
          <w:color w:val="000000"/>
          <w:sz w:val="24"/>
          <w:szCs w:val="24"/>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FF3CBC" w:rsidRPr="00FF3CBC" w:rsidRDefault="00FF3CBC" w:rsidP="00FF3CBC">
      <w:pPr>
        <w:spacing w:after="0" w:line="240" w:lineRule="auto"/>
        <w:ind w:firstLine="540"/>
        <w:jc w:val="both"/>
        <w:rPr>
          <w:rFonts w:ascii="Arial" w:eastAsia="Times New Roman" w:hAnsi="Arial" w:cs="Arial"/>
          <w:color w:val="000000"/>
          <w:sz w:val="20"/>
          <w:szCs w:val="20"/>
        </w:rPr>
      </w:pPr>
      <w:r w:rsidRPr="00FF3CBC">
        <w:rPr>
          <w:rFonts w:ascii="Arial" w:eastAsia="Times New Roman" w:hAnsi="Arial" w:cs="Arial"/>
          <w:color w:val="000000"/>
          <w:sz w:val="24"/>
          <w:szCs w:val="24"/>
        </w:rPr>
        <w:t xml:space="preserve">2.      При невозможности создания в </w:t>
      </w:r>
      <w:proofErr w:type="spellStart"/>
      <w:r w:rsidRPr="00FF3CBC">
        <w:rPr>
          <w:rFonts w:ascii="Arial" w:eastAsia="Times New Roman" w:hAnsi="Arial" w:cs="Arial"/>
          <w:color w:val="000000"/>
          <w:sz w:val="24"/>
          <w:szCs w:val="24"/>
        </w:rPr>
        <w:t>Ельниковском</w:t>
      </w:r>
      <w:proofErr w:type="spellEnd"/>
      <w:r w:rsidRPr="00FF3CBC">
        <w:rPr>
          <w:rFonts w:ascii="Arial" w:eastAsia="Times New Roman" w:hAnsi="Arial" w:cs="Arial"/>
          <w:color w:val="000000"/>
          <w:sz w:val="24"/>
          <w:szCs w:val="24"/>
        </w:rPr>
        <w:t xml:space="preserve"> сельсовете</w:t>
      </w:r>
      <w:r w:rsidRPr="00FF3CBC">
        <w:rPr>
          <w:rFonts w:ascii="Arial" w:eastAsia="Times New Roman" w:hAnsi="Arial" w:cs="Arial"/>
          <w:i/>
          <w:iCs/>
          <w:color w:val="000000"/>
          <w:sz w:val="24"/>
          <w:szCs w:val="24"/>
        </w:rPr>
        <w:t> </w:t>
      </w:r>
      <w:r w:rsidRPr="00FF3CBC">
        <w:rPr>
          <w:rFonts w:ascii="Arial" w:eastAsia="Times New Roman" w:hAnsi="Arial" w:cs="Arial"/>
          <w:color w:val="000000"/>
          <w:sz w:val="24"/>
          <w:szCs w:val="24"/>
        </w:rPr>
        <w:t xml:space="preserve">условий для его полного приспособления с учетом потребностей инвалидов </w:t>
      </w:r>
      <w:proofErr w:type="spellStart"/>
      <w:r w:rsidRPr="00FF3CBC">
        <w:rPr>
          <w:rFonts w:ascii="Arial" w:eastAsia="Times New Roman" w:hAnsi="Arial" w:cs="Arial"/>
          <w:color w:val="000000"/>
          <w:sz w:val="24"/>
          <w:szCs w:val="24"/>
        </w:rPr>
        <w:t>Ельниковским</w:t>
      </w:r>
      <w:proofErr w:type="spellEnd"/>
      <w:r w:rsidRPr="00FF3CBC">
        <w:rPr>
          <w:rFonts w:ascii="Arial" w:eastAsia="Times New Roman" w:hAnsi="Arial" w:cs="Arial"/>
          <w:color w:val="000000"/>
          <w:sz w:val="24"/>
          <w:szCs w:val="24"/>
        </w:rPr>
        <w:t xml:space="preserve"> сельсоветом</w:t>
      </w:r>
      <w:proofErr w:type="gramStart"/>
      <w:r w:rsidRPr="00FF3CBC">
        <w:rPr>
          <w:rFonts w:ascii="Arial" w:eastAsia="Times New Roman" w:hAnsi="Arial" w:cs="Arial"/>
          <w:color w:val="000000"/>
          <w:sz w:val="24"/>
          <w:szCs w:val="24"/>
        </w:rPr>
        <w:t xml:space="preserve"> ,</w:t>
      </w:r>
      <w:proofErr w:type="gramEnd"/>
      <w:r w:rsidRPr="00FF3CBC">
        <w:rPr>
          <w:rFonts w:ascii="Arial" w:eastAsia="Times New Roman" w:hAnsi="Arial" w:cs="Arial"/>
          <w:color w:val="000000"/>
          <w:sz w:val="24"/>
          <w:szCs w:val="24"/>
        </w:rPr>
        <w:t xml:space="preserve"> проводятся мероприятия по обеспечению беспрепятственного доступа маломобильных граждан к объекту с учетом разумного приспособления.</w:t>
      </w:r>
    </w:p>
    <w:p w:rsidR="00FF3CBC" w:rsidRPr="00FF3CBC" w:rsidRDefault="00FF3CBC" w:rsidP="00FF3CBC">
      <w:pPr>
        <w:spacing w:after="0" w:line="240" w:lineRule="auto"/>
        <w:ind w:firstLine="540"/>
        <w:jc w:val="both"/>
        <w:rPr>
          <w:rFonts w:ascii="Arial" w:eastAsia="Times New Roman" w:hAnsi="Arial" w:cs="Arial"/>
          <w:color w:val="000000"/>
          <w:sz w:val="20"/>
          <w:szCs w:val="20"/>
        </w:rPr>
      </w:pPr>
      <w:r w:rsidRPr="00FF3CBC">
        <w:rPr>
          <w:rFonts w:ascii="Arial" w:eastAsia="Times New Roman" w:hAnsi="Arial" w:cs="Arial"/>
          <w:color w:val="000000"/>
          <w:sz w:val="24"/>
          <w:szCs w:val="24"/>
        </w:rPr>
        <w:t>3.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w:t>
      </w:r>
      <w:r w:rsidRPr="00FF3CBC">
        <w:rPr>
          <w:rFonts w:ascii="Arial" w:eastAsia="Times New Roman" w:hAnsi="Arial" w:cs="Arial"/>
          <w:i/>
          <w:iCs/>
          <w:color w:val="000000"/>
          <w:sz w:val="24"/>
          <w:szCs w:val="24"/>
        </w:rPr>
        <w:t>органа, предоставляющего муниципальную услугу</w:t>
      </w:r>
      <w:r w:rsidRPr="00FF3CBC">
        <w:rPr>
          <w:rFonts w:ascii="Arial" w:eastAsia="Times New Roman" w:hAnsi="Arial" w:cs="Arial"/>
          <w:color w:val="000000"/>
          <w:sz w:val="24"/>
          <w:szCs w:val="24"/>
        </w:rPr>
        <w:t xml:space="preserve">,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w:t>
      </w:r>
      <w:r w:rsidRPr="00FF3CBC">
        <w:rPr>
          <w:rFonts w:ascii="Arial" w:eastAsia="Times New Roman" w:hAnsi="Arial" w:cs="Arial"/>
          <w:color w:val="000000"/>
          <w:sz w:val="24"/>
          <w:szCs w:val="24"/>
        </w:rPr>
        <w:lastRenderedPageBreak/>
        <w:t>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FF3CBC" w:rsidRPr="00FF3CBC" w:rsidRDefault="00FF3CBC" w:rsidP="00FF3CBC">
      <w:pPr>
        <w:spacing w:after="0" w:line="240" w:lineRule="auto"/>
        <w:ind w:firstLine="540"/>
        <w:jc w:val="both"/>
        <w:rPr>
          <w:rFonts w:ascii="Arial" w:eastAsia="Times New Roman" w:hAnsi="Arial" w:cs="Arial"/>
          <w:color w:val="000000"/>
          <w:sz w:val="20"/>
          <w:szCs w:val="20"/>
        </w:rPr>
      </w:pPr>
      <w:r w:rsidRPr="00FF3CBC">
        <w:rPr>
          <w:rFonts w:ascii="Arial" w:eastAsia="Times New Roman" w:hAnsi="Arial" w:cs="Arial"/>
          <w:color w:val="000000"/>
          <w:sz w:val="24"/>
          <w:szCs w:val="24"/>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FF3CBC" w:rsidRPr="00FF3CBC" w:rsidRDefault="00FF3CBC" w:rsidP="00FF3CBC">
      <w:pPr>
        <w:spacing w:after="0" w:line="240" w:lineRule="auto"/>
        <w:ind w:firstLine="540"/>
        <w:jc w:val="both"/>
        <w:rPr>
          <w:rFonts w:ascii="Arial" w:eastAsia="Times New Roman" w:hAnsi="Arial" w:cs="Arial"/>
          <w:color w:val="000000"/>
          <w:sz w:val="20"/>
          <w:szCs w:val="20"/>
        </w:rPr>
      </w:pPr>
      <w:r w:rsidRPr="00FF3CBC">
        <w:rPr>
          <w:rFonts w:ascii="Arial" w:eastAsia="Times New Roman" w:hAnsi="Arial" w:cs="Arial"/>
          <w:color w:val="000000"/>
          <w:sz w:val="24"/>
          <w:szCs w:val="24"/>
        </w:rPr>
        <w:t xml:space="preserve">4.      Специалисты </w:t>
      </w:r>
      <w:proofErr w:type="spellStart"/>
      <w:r w:rsidRPr="00FF3CBC">
        <w:rPr>
          <w:rFonts w:ascii="Arial" w:eastAsia="Times New Roman" w:hAnsi="Arial" w:cs="Arial"/>
          <w:color w:val="000000"/>
          <w:sz w:val="24"/>
          <w:szCs w:val="24"/>
        </w:rPr>
        <w:t>Ельниковского</w:t>
      </w:r>
      <w:proofErr w:type="spellEnd"/>
      <w:r w:rsidRPr="00FF3CBC">
        <w:rPr>
          <w:rFonts w:ascii="Arial" w:eastAsia="Times New Roman" w:hAnsi="Arial" w:cs="Arial"/>
          <w:color w:val="000000"/>
          <w:sz w:val="24"/>
          <w:szCs w:val="24"/>
        </w:rPr>
        <w:t xml:space="preserve"> сельсовета,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F3CBC" w:rsidRPr="00FF3CBC" w:rsidRDefault="00FF3CBC" w:rsidP="00FF3CBC">
      <w:pPr>
        <w:spacing w:after="0" w:line="240" w:lineRule="auto"/>
        <w:ind w:firstLine="540"/>
        <w:jc w:val="both"/>
        <w:rPr>
          <w:rFonts w:ascii="Arial" w:eastAsia="Times New Roman" w:hAnsi="Arial" w:cs="Arial"/>
          <w:color w:val="000000"/>
          <w:sz w:val="20"/>
          <w:szCs w:val="20"/>
        </w:rPr>
      </w:pPr>
      <w:r w:rsidRPr="00FF3CBC">
        <w:rPr>
          <w:rFonts w:ascii="Arial" w:eastAsia="Times New Roman" w:hAnsi="Arial" w:cs="Arial"/>
          <w:color w:val="000000"/>
          <w:sz w:val="24"/>
          <w:szCs w:val="24"/>
        </w:rPr>
        <w:t xml:space="preserve">5.      В информационных терминалах (киосках) либо на информационных стендах размещаются сведения о графике (режиме) работы </w:t>
      </w:r>
      <w:proofErr w:type="spellStart"/>
      <w:r w:rsidRPr="00FF3CBC">
        <w:rPr>
          <w:rFonts w:ascii="Arial" w:eastAsia="Times New Roman" w:hAnsi="Arial" w:cs="Arial"/>
          <w:color w:val="000000"/>
          <w:sz w:val="24"/>
          <w:szCs w:val="24"/>
        </w:rPr>
        <w:t>Ельниковского</w:t>
      </w:r>
      <w:proofErr w:type="spellEnd"/>
      <w:r w:rsidRPr="00FF3CBC">
        <w:rPr>
          <w:rFonts w:ascii="Arial" w:eastAsia="Times New Roman" w:hAnsi="Arial" w:cs="Arial"/>
          <w:color w:val="000000"/>
          <w:sz w:val="24"/>
          <w:szCs w:val="24"/>
        </w:rPr>
        <w:t xml:space="preserve"> сельсовета,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FF3CBC" w:rsidRPr="00FF3CBC" w:rsidRDefault="00FF3CBC" w:rsidP="00FF3CBC">
      <w:pPr>
        <w:spacing w:after="0" w:line="240" w:lineRule="auto"/>
        <w:ind w:firstLine="540"/>
        <w:jc w:val="both"/>
        <w:rPr>
          <w:rFonts w:ascii="Arial" w:eastAsia="Times New Roman" w:hAnsi="Arial" w:cs="Arial"/>
          <w:color w:val="000000"/>
          <w:sz w:val="20"/>
          <w:szCs w:val="20"/>
        </w:rPr>
      </w:pPr>
      <w:r w:rsidRPr="00FF3CBC">
        <w:rPr>
          <w:rFonts w:ascii="Arial" w:eastAsia="Times New Roman" w:hAnsi="Arial" w:cs="Arial"/>
          <w:color w:val="000000"/>
          <w:sz w:val="24"/>
          <w:szCs w:val="24"/>
        </w:rPr>
        <w:t>6.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FF3CBC" w:rsidRPr="00FF3CBC" w:rsidRDefault="00FF3CBC" w:rsidP="00FF3CBC">
      <w:pPr>
        <w:spacing w:after="0" w:line="240" w:lineRule="auto"/>
        <w:ind w:firstLine="540"/>
        <w:jc w:val="both"/>
        <w:rPr>
          <w:rFonts w:ascii="Arial" w:eastAsia="Times New Roman" w:hAnsi="Arial" w:cs="Arial"/>
          <w:color w:val="000000"/>
          <w:sz w:val="20"/>
          <w:szCs w:val="20"/>
        </w:rPr>
      </w:pPr>
      <w:r w:rsidRPr="00FF3CBC">
        <w:rPr>
          <w:rFonts w:ascii="Arial" w:eastAsia="Times New Roman" w:hAnsi="Arial" w:cs="Arial"/>
          <w:color w:val="000000"/>
          <w:sz w:val="24"/>
          <w:szCs w:val="24"/>
        </w:rPr>
        <w:t xml:space="preserve">7.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w:t>
      </w:r>
      <w:proofErr w:type="spellStart"/>
      <w:r w:rsidRPr="00FF3CBC">
        <w:rPr>
          <w:rFonts w:ascii="Arial" w:eastAsia="Times New Roman" w:hAnsi="Arial" w:cs="Arial"/>
          <w:color w:val="000000"/>
          <w:sz w:val="24"/>
          <w:szCs w:val="24"/>
        </w:rPr>
        <w:t>Ельниковского</w:t>
      </w:r>
      <w:proofErr w:type="spellEnd"/>
      <w:r w:rsidRPr="00FF3CBC">
        <w:rPr>
          <w:rFonts w:ascii="Arial" w:eastAsia="Times New Roman" w:hAnsi="Arial" w:cs="Arial"/>
          <w:color w:val="000000"/>
          <w:sz w:val="24"/>
          <w:szCs w:val="24"/>
        </w:rPr>
        <w:t xml:space="preserve"> сельсовета.</w:t>
      </w:r>
    </w:p>
    <w:p w:rsidR="00FF3CBC" w:rsidRPr="00FF3CBC" w:rsidRDefault="00FF3CBC" w:rsidP="00FF3CBC">
      <w:pPr>
        <w:spacing w:after="0" w:line="240" w:lineRule="auto"/>
        <w:ind w:firstLine="540"/>
        <w:jc w:val="both"/>
        <w:rPr>
          <w:rFonts w:ascii="Arial" w:eastAsia="Times New Roman" w:hAnsi="Arial" w:cs="Arial"/>
          <w:color w:val="000000"/>
          <w:sz w:val="20"/>
          <w:szCs w:val="20"/>
        </w:rPr>
      </w:pPr>
      <w:r w:rsidRPr="00FF3CBC">
        <w:rPr>
          <w:rFonts w:ascii="Arial" w:eastAsia="Times New Roman" w:hAnsi="Arial" w:cs="Arial"/>
          <w:color w:val="000000"/>
          <w:sz w:val="24"/>
          <w:szCs w:val="24"/>
        </w:rPr>
        <w:t xml:space="preserve">8. На парковке автотранспортных средств, расположенной на территории, прилегающей к местонахождению </w:t>
      </w:r>
      <w:proofErr w:type="spellStart"/>
      <w:r w:rsidRPr="00FF3CBC">
        <w:rPr>
          <w:rFonts w:ascii="Arial" w:eastAsia="Times New Roman" w:hAnsi="Arial" w:cs="Arial"/>
          <w:color w:val="000000"/>
          <w:sz w:val="24"/>
          <w:szCs w:val="24"/>
        </w:rPr>
        <w:t>Ельниковского</w:t>
      </w:r>
      <w:proofErr w:type="spellEnd"/>
      <w:r w:rsidRPr="00FF3CBC">
        <w:rPr>
          <w:rFonts w:ascii="Arial" w:eastAsia="Times New Roman" w:hAnsi="Arial" w:cs="Arial"/>
          <w:color w:val="000000"/>
          <w:sz w:val="24"/>
          <w:szCs w:val="24"/>
        </w:rPr>
        <w:t xml:space="preserve"> сельсовета, выделяется не менее 10 процентов мест (но не менее одного места) для парковки специальных автотранспортных средств инвалидов.</w:t>
      </w:r>
      <w:bookmarkStart w:id="1" w:name="_ftnref1"/>
      <w:r w:rsidRPr="00FF3CBC">
        <w:rPr>
          <w:rFonts w:ascii="Arial" w:eastAsia="Times New Roman" w:hAnsi="Arial" w:cs="Arial"/>
          <w:color w:val="000000"/>
          <w:sz w:val="24"/>
          <w:szCs w:val="24"/>
        </w:rPr>
        <w:fldChar w:fldCharType="begin"/>
      </w:r>
      <w:r w:rsidRPr="00FF3CBC">
        <w:rPr>
          <w:rFonts w:ascii="Arial" w:eastAsia="Times New Roman" w:hAnsi="Arial" w:cs="Arial"/>
          <w:color w:val="000000"/>
          <w:sz w:val="24"/>
          <w:szCs w:val="24"/>
        </w:rPr>
        <w:instrText xml:space="preserve"> HYPERLINK "http://pravo-search.minjust.ru/bigs/portal.html" \l "_ftn1" \o "" </w:instrText>
      </w:r>
      <w:r w:rsidRPr="00FF3CBC">
        <w:rPr>
          <w:rFonts w:ascii="Arial" w:eastAsia="Times New Roman" w:hAnsi="Arial" w:cs="Arial"/>
          <w:color w:val="000000"/>
          <w:sz w:val="24"/>
          <w:szCs w:val="24"/>
        </w:rPr>
        <w:fldChar w:fldCharType="separate"/>
      </w:r>
      <w:r w:rsidRPr="00FF3CBC">
        <w:rPr>
          <w:rFonts w:ascii="Arial" w:eastAsia="Times New Roman" w:hAnsi="Arial" w:cs="Arial"/>
          <w:color w:val="800080"/>
          <w:sz w:val="24"/>
          <w:szCs w:val="24"/>
          <w:u w:val="single"/>
          <w:vertAlign w:val="superscript"/>
        </w:rPr>
        <w:t>[1]</w:t>
      </w:r>
      <w:r w:rsidRPr="00FF3CBC">
        <w:rPr>
          <w:rFonts w:ascii="Arial" w:eastAsia="Times New Roman" w:hAnsi="Arial" w:cs="Arial"/>
          <w:color w:val="000000"/>
          <w:sz w:val="24"/>
          <w:szCs w:val="24"/>
        </w:rPr>
        <w:fldChar w:fldCharType="end"/>
      </w:r>
      <w:bookmarkEnd w:id="1"/>
    </w:p>
    <w:p w:rsidR="00FF3CBC" w:rsidRPr="00FF3CBC" w:rsidRDefault="00FF3CBC" w:rsidP="00FF3CBC">
      <w:pPr>
        <w:spacing w:after="0" w:line="240" w:lineRule="auto"/>
        <w:ind w:firstLine="550"/>
        <w:jc w:val="both"/>
        <w:rPr>
          <w:rFonts w:ascii="Arial" w:eastAsia="Times New Roman" w:hAnsi="Arial" w:cs="Arial"/>
          <w:color w:val="000000"/>
          <w:sz w:val="20"/>
          <w:szCs w:val="20"/>
        </w:rPr>
      </w:pPr>
      <w:r w:rsidRPr="00FF3CBC">
        <w:rPr>
          <w:rFonts w:ascii="Arial" w:eastAsia="Times New Roman" w:hAnsi="Arial" w:cs="Arial"/>
          <w:color w:val="000000"/>
          <w:sz w:val="24"/>
          <w:szCs w:val="24"/>
        </w:rPr>
        <w:t xml:space="preserve">9.      В </w:t>
      </w:r>
      <w:proofErr w:type="spellStart"/>
      <w:r w:rsidRPr="00FF3CBC">
        <w:rPr>
          <w:rFonts w:ascii="Arial" w:eastAsia="Times New Roman" w:hAnsi="Arial" w:cs="Arial"/>
          <w:color w:val="000000"/>
          <w:sz w:val="24"/>
          <w:szCs w:val="24"/>
        </w:rPr>
        <w:t>Ельниковском</w:t>
      </w:r>
      <w:proofErr w:type="spellEnd"/>
      <w:r w:rsidRPr="00FF3CBC">
        <w:rPr>
          <w:rFonts w:ascii="Arial" w:eastAsia="Times New Roman" w:hAnsi="Arial" w:cs="Arial"/>
          <w:color w:val="000000"/>
          <w:sz w:val="24"/>
          <w:szCs w:val="24"/>
        </w:rPr>
        <w:t xml:space="preserve"> сельсовете, обеспечивается:</w:t>
      </w:r>
    </w:p>
    <w:p w:rsidR="00FF3CBC" w:rsidRPr="00FF3CBC" w:rsidRDefault="00FF3CBC" w:rsidP="00FF3CBC">
      <w:pPr>
        <w:spacing w:after="0" w:line="240" w:lineRule="auto"/>
        <w:ind w:firstLine="540"/>
        <w:jc w:val="both"/>
        <w:rPr>
          <w:rFonts w:ascii="Arial" w:eastAsia="Times New Roman" w:hAnsi="Arial" w:cs="Arial"/>
          <w:color w:val="000000"/>
          <w:sz w:val="20"/>
          <w:szCs w:val="20"/>
        </w:rPr>
      </w:pPr>
      <w:r w:rsidRPr="00FF3CBC">
        <w:rPr>
          <w:rFonts w:ascii="Arial" w:eastAsia="Times New Roman" w:hAnsi="Arial" w:cs="Arial"/>
          <w:color w:val="000000"/>
          <w:sz w:val="24"/>
          <w:szCs w:val="24"/>
        </w:rPr>
        <w:t xml:space="preserve">допуск на объект </w:t>
      </w:r>
      <w:proofErr w:type="spellStart"/>
      <w:r w:rsidRPr="00FF3CBC">
        <w:rPr>
          <w:rFonts w:ascii="Arial" w:eastAsia="Times New Roman" w:hAnsi="Arial" w:cs="Arial"/>
          <w:color w:val="000000"/>
          <w:sz w:val="24"/>
          <w:szCs w:val="24"/>
        </w:rPr>
        <w:t>сурдопереводчика</w:t>
      </w:r>
      <w:proofErr w:type="spellEnd"/>
      <w:r w:rsidRPr="00FF3CBC">
        <w:rPr>
          <w:rFonts w:ascii="Arial" w:eastAsia="Times New Roman" w:hAnsi="Arial" w:cs="Arial"/>
          <w:color w:val="000000"/>
          <w:sz w:val="24"/>
          <w:szCs w:val="24"/>
        </w:rPr>
        <w:t xml:space="preserve">, </w:t>
      </w:r>
      <w:proofErr w:type="spellStart"/>
      <w:r w:rsidRPr="00FF3CBC">
        <w:rPr>
          <w:rFonts w:ascii="Arial" w:eastAsia="Times New Roman" w:hAnsi="Arial" w:cs="Arial"/>
          <w:color w:val="000000"/>
          <w:sz w:val="24"/>
          <w:szCs w:val="24"/>
        </w:rPr>
        <w:t>тифлосурдопереводчика</w:t>
      </w:r>
      <w:proofErr w:type="spellEnd"/>
      <w:r w:rsidRPr="00FF3CBC">
        <w:rPr>
          <w:rFonts w:ascii="Arial" w:eastAsia="Times New Roman" w:hAnsi="Arial" w:cs="Arial"/>
          <w:color w:val="000000"/>
          <w:sz w:val="24"/>
          <w:szCs w:val="24"/>
        </w:rPr>
        <w:t>;</w:t>
      </w:r>
    </w:p>
    <w:p w:rsidR="00FF3CBC" w:rsidRPr="00FF3CBC" w:rsidRDefault="00FF3CBC" w:rsidP="00FF3CBC">
      <w:pPr>
        <w:spacing w:after="0" w:line="240" w:lineRule="auto"/>
        <w:ind w:firstLine="540"/>
        <w:jc w:val="both"/>
        <w:rPr>
          <w:rFonts w:ascii="Arial" w:eastAsia="Times New Roman" w:hAnsi="Arial" w:cs="Arial"/>
          <w:color w:val="000000"/>
          <w:sz w:val="20"/>
          <w:szCs w:val="20"/>
        </w:rPr>
      </w:pPr>
      <w:r w:rsidRPr="00FF3CBC">
        <w:rPr>
          <w:rFonts w:ascii="Arial" w:eastAsia="Times New Roman" w:hAnsi="Arial" w:cs="Arial"/>
          <w:color w:val="000000"/>
          <w:sz w:val="24"/>
          <w:szCs w:val="24"/>
        </w:rPr>
        <w:t xml:space="preserve">сопровождение инвалидов, имеющих стойкие нарушения функции зрения и самостоятельного передвижения, по территории </w:t>
      </w:r>
      <w:proofErr w:type="spellStart"/>
      <w:r w:rsidRPr="00FF3CBC">
        <w:rPr>
          <w:rFonts w:ascii="Arial" w:eastAsia="Times New Roman" w:hAnsi="Arial" w:cs="Arial"/>
          <w:color w:val="000000"/>
          <w:sz w:val="24"/>
          <w:szCs w:val="24"/>
        </w:rPr>
        <w:t>Ельниковского</w:t>
      </w:r>
      <w:proofErr w:type="spellEnd"/>
      <w:r w:rsidRPr="00FF3CBC">
        <w:rPr>
          <w:rFonts w:ascii="Arial" w:eastAsia="Times New Roman" w:hAnsi="Arial" w:cs="Arial"/>
          <w:color w:val="000000"/>
          <w:sz w:val="24"/>
          <w:szCs w:val="24"/>
        </w:rPr>
        <w:t xml:space="preserve"> сельсовета;</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FF3CBC">
        <w:rPr>
          <w:rFonts w:ascii="Arial" w:eastAsia="Times New Roman" w:hAnsi="Arial" w:cs="Arial"/>
          <w:color w:val="000000"/>
          <w:sz w:val="24"/>
          <w:szCs w:val="24"/>
        </w:rPr>
        <w:t>установленных</w:t>
      </w:r>
      <w:proofErr w:type="gramEnd"/>
      <w:r w:rsidRPr="00FF3CBC">
        <w:rPr>
          <w:rFonts w:ascii="Arial" w:eastAsia="Times New Roman" w:hAnsi="Arial" w:cs="Arial"/>
          <w:color w:val="000000"/>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2.17. На информационном стенде в администрации размещаются следующие информационные материалы:</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сведения о перечне предоставляемых муниципальных услуг;</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перечень предоставляемых муниципальных услуг, образцы документов (справок).</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xml:space="preserve">- </w:t>
      </w:r>
      <w:proofErr w:type="gramStart"/>
      <w:r w:rsidRPr="00FF3CBC">
        <w:rPr>
          <w:rFonts w:ascii="Arial" w:eastAsia="Times New Roman" w:hAnsi="Arial" w:cs="Arial"/>
          <w:color w:val="000000"/>
          <w:sz w:val="24"/>
          <w:szCs w:val="24"/>
        </w:rPr>
        <w:t>о</w:t>
      </w:r>
      <w:proofErr w:type="gramEnd"/>
      <w:r w:rsidRPr="00FF3CBC">
        <w:rPr>
          <w:rFonts w:ascii="Arial" w:eastAsia="Times New Roman" w:hAnsi="Arial" w:cs="Arial"/>
          <w:color w:val="000000"/>
          <w:sz w:val="24"/>
          <w:szCs w:val="24"/>
        </w:rPr>
        <w:t>бразец заполнения заявления;</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адрес, номера телефонов и факса, график работы, адрес электронной почты администрации и отдела;</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административный регламент;</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адрес официального сайта Учреждения в сети Интернет, содержащего информацию о предоставлении муниципальной услуги;</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перечень оснований для отказа в предоставлении муниципальной услуги;</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lastRenderedPageBreak/>
        <w:t>- порядок обжалования действий (бездействия) и решений, осуществляемых (принятых) в ходе предоставления муниципальной услуги;</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необходимая оперативная информация о предоставлении муниципальной услуги.</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2.18. Показателями доступности и качества муниципальной услуги являются:</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2.19.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b/>
          <w:bCs/>
          <w:color w:val="00000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F3CBC" w:rsidRPr="00FF3CBC" w:rsidRDefault="00FF3CBC" w:rsidP="00FF3CBC">
      <w:pPr>
        <w:spacing w:after="0" w:line="240" w:lineRule="auto"/>
        <w:ind w:firstLine="567"/>
        <w:jc w:val="both"/>
        <w:rPr>
          <w:rFonts w:ascii="Arial" w:eastAsia="Times New Roman" w:hAnsi="Arial" w:cs="Arial"/>
          <w:color w:val="000000"/>
          <w:sz w:val="24"/>
          <w:szCs w:val="24"/>
        </w:rPr>
      </w:pPr>
      <w:r w:rsidRPr="00FF3CBC">
        <w:rPr>
          <w:rFonts w:ascii="Arial" w:eastAsia="Times New Roman" w:hAnsi="Arial" w:cs="Arial"/>
          <w:color w:val="000000"/>
          <w:sz w:val="24"/>
          <w:szCs w:val="24"/>
        </w:rPr>
        <w:t> </w:t>
      </w:r>
    </w:p>
    <w:p w:rsidR="00FF3CBC" w:rsidRPr="00FF3CBC" w:rsidRDefault="00FF3CBC" w:rsidP="00FF3CBC">
      <w:pPr>
        <w:spacing w:after="0" w:line="240" w:lineRule="auto"/>
        <w:ind w:firstLine="567"/>
        <w:jc w:val="both"/>
        <w:rPr>
          <w:rFonts w:ascii="Arial" w:eastAsia="Times New Roman" w:hAnsi="Arial" w:cs="Arial"/>
          <w:color w:val="000000"/>
          <w:sz w:val="24"/>
          <w:szCs w:val="24"/>
        </w:rPr>
      </w:pPr>
      <w:r w:rsidRPr="00FF3CBC">
        <w:rPr>
          <w:rFonts w:ascii="Arial" w:eastAsia="Times New Roman" w:hAnsi="Arial" w:cs="Arial"/>
          <w:color w:val="000000"/>
          <w:sz w:val="24"/>
          <w:szCs w:val="24"/>
        </w:rPr>
        <w:t>3.1. Предоставление муниципальной услуги осуществляется в форме:</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непосредственное обращение заявителя (при личном обращении);</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ответ на письменное обращение.</w:t>
      </w:r>
    </w:p>
    <w:p w:rsidR="00FF3CBC" w:rsidRPr="00FF3CBC" w:rsidRDefault="00FF3CBC" w:rsidP="00FF3CBC">
      <w:pPr>
        <w:spacing w:after="0" w:line="240" w:lineRule="auto"/>
        <w:ind w:firstLine="567"/>
        <w:jc w:val="both"/>
        <w:rPr>
          <w:rFonts w:ascii="Arial" w:eastAsia="Times New Roman" w:hAnsi="Arial" w:cs="Arial"/>
          <w:color w:val="000000"/>
          <w:sz w:val="24"/>
          <w:szCs w:val="24"/>
        </w:rPr>
      </w:pPr>
      <w:r w:rsidRPr="00FF3CBC">
        <w:rPr>
          <w:rFonts w:ascii="Arial" w:eastAsia="Times New Roman" w:hAnsi="Arial" w:cs="Arial"/>
          <w:color w:val="000000"/>
          <w:sz w:val="24"/>
          <w:szCs w:val="24"/>
        </w:rPr>
        <w:t>3.2. Получение консультаций по процедуре предоставления муниципальной услуги может осуществляться следующими способами:</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посредством личного обращения;</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обращения по телефону;</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посредством письменных обращений по почте;</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посредством обращений по электронной почте.</w:t>
      </w:r>
    </w:p>
    <w:p w:rsidR="00FF3CBC" w:rsidRPr="00FF3CBC" w:rsidRDefault="00FF3CBC" w:rsidP="00FF3CBC">
      <w:pPr>
        <w:spacing w:after="0" w:line="240" w:lineRule="auto"/>
        <w:ind w:firstLine="567"/>
        <w:jc w:val="both"/>
        <w:rPr>
          <w:rFonts w:ascii="Arial" w:eastAsia="Times New Roman" w:hAnsi="Arial" w:cs="Arial"/>
          <w:color w:val="000000"/>
          <w:sz w:val="24"/>
          <w:szCs w:val="24"/>
        </w:rPr>
      </w:pPr>
      <w:r w:rsidRPr="00FF3CBC">
        <w:rPr>
          <w:rFonts w:ascii="Arial" w:eastAsia="Times New Roman" w:hAnsi="Arial" w:cs="Arial"/>
          <w:color w:val="000000"/>
          <w:sz w:val="24"/>
          <w:szCs w:val="24"/>
        </w:rPr>
        <w:t>3.3. Основными требованиями к консультации заявителей являются:</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актуальность;</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своевременность;</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четкость в изложении материала;</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полнота консультирования;</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наглядность форм подачи материала;</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удобство и доступность.</w:t>
      </w:r>
    </w:p>
    <w:p w:rsidR="00FF3CBC" w:rsidRPr="00FF3CBC" w:rsidRDefault="00FF3CBC" w:rsidP="00FF3CBC">
      <w:pPr>
        <w:spacing w:after="0" w:line="240" w:lineRule="auto"/>
        <w:ind w:firstLine="567"/>
        <w:jc w:val="both"/>
        <w:rPr>
          <w:rFonts w:ascii="Arial" w:eastAsia="Times New Roman" w:hAnsi="Arial" w:cs="Arial"/>
          <w:color w:val="000000"/>
          <w:sz w:val="24"/>
          <w:szCs w:val="24"/>
        </w:rPr>
      </w:pPr>
      <w:r w:rsidRPr="00FF3CBC">
        <w:rPr>
          <w:rFonts w:ascii="Arial" w:eastAsia="Times New Roman" w:hAnsi="Arial" w:cs="Arial"/>
          <w:color w:val="000000"/>
          <w:sz w:val="24"/>
          <w:szCs w:val="24"/>
        </w:rPr>
        <w:t>3.4. Требования к форме и характеру взаимодействия специалиста отдела с заявителями:</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xml:space="preserve">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w:t>
      </w:r>
      <w:r w:rsidRPr="00FF3CBC">
        <w:rPr>
          <w:rFonts w:ascii="Arial" w:eastAsia="Times New Roman" w:hAnsi="Arial" w:cs="Arial"/>
          <w:color w:val="000000"/>
          <w:sz w:val="24"/>
          <w:szCs w:val="24"/>
        </w:rPr>
        <w:lastRenderedPageBreak/>
        <w:t>гражданину должен быть сообщен телефонный номер, по которому можно получить необходимую информацию.</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3.6. Ответ на письменное обращение о процедуре предоставления муниципальной услуги предоставляется в течение 5 календарных дней со дня регистрации этого обращения.</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3.7. Предоставление муниципальной услуги включает в себя выполнение следующих административных процедур:</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3.7.1. При направлении документов по почте:</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приём, регистрация заявления и приложенных копий документов от заявителя, направление документов в отдел для предоставления муниципальной услуги;</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подготовка ответа и направление его по почте заявителю.</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5 дней.</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3.7.2. При личном обращении заявителя:</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приём заявителя, проверка документов (в день обращения);</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предоставление соответствующей информации заявителю.</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5 минут.</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3.7.3</w:t>
      </w:r>
      <w:r w:rsidRPr="00FF3CBC">
        <w:rPr>
          <w:rFonts w:ascii="Arial" w:eastAsia="Times New Roman" w:hAnsi="Arial" w:cs="Arial"/>
          <w:color w:val="FF0000"/>
          <w:sz w:val="24"/>
          <w:szCs w:val="24"/>
        </w:rPr>
        <w:t>. </w:t>
      </w:r>
      <w:r w:rsidRPr="00FF3CBC">
        <w:rPr>
          <w:rFonts w:ascii="Arial" w:eastAsia="Times New Roman" w:hAnsi="Arial" w:cs="Arial"/>
          <w:color w:val="000000"/>
          <w:sz w:val="24"/>
          <w:szCs w:val="24"/>
        </w:rPr>
        <w:t>Ответственный исполнитель в случае, указанном в пункте 2.8.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b/>
          <w:bCs/>
          <w:color w:val="000000"/>
          <w:sz w:val="24"/>
          <w:szCs w:val="24"/>
        </w:rPr>
        <w:t xml:space="preserve">4. Формы </w:t>
      </w:r>
      <w:proofErr w:type="gramStart"/>
      <w:r w:rsidRPr="00FF3CBC">
        <w:rPr>
          <w:rFonts w:ascii="Arial" w:eastAsia="Times New Roman" w:hAnsi="Arial" w:cs="Arial"/>
          <w:b/>
          <w:bCs/>
          <w:color w:val="000000"/>
          <w:sz w:val="24"/>
          <w:szCs w:val="24"/>
        </w:rPr>
        <w:t>контроля за</w:t>
      </w:r>
      <w:proofErr w:type="gramEnd"/>
      <w:r w:rsidRPr="00FF3CBC">
        <w:rPr>
          <w:rFonts w:ascii="Arial" w:eastAsia="Times New Roman" w:hAnsi="Arial" w:cs="Arial"/>
          <w:b/>
          <w:bCs/>
          <w:color w:val="000000"/>
          <w:sz w:val="24"/>
          <w:szCs w:val="24"/>
        </w:rPr>
        <w:t xml:space="preserve"> исполнением административного регламента</w:t>
      </w:r>
    </w:p>
    <w:p w:rsidR="00FF3CBC" w:rsidRPr="00FF3CBC" w:rsidRDefault="00FF3CBC" w:rsidP="00FF3CBC">
      <w:pPr>
        <w:spacing w:after="0" w:line="240" w:lineRule="auto"/>
        <w:ind w:firstLine="567"/>
        <w:jc w:val="both"/>
        <w:rPr>
          <w:rFonts w:ascii="Arial" w:eastAsia="Times New Roman" w:hAnsi="Arial" w:cs="Arial"/>
          <w:color w:val="000000"/>
          <w:sz w:val="24"/>
          <w:szCs w:val="24"/>
        </w:rPr>
      </w:pPr>
      <w:r w:rsidRPr="00FF3CBC">
        <w:rPr>
          <w:rFonts w:ascii="Arial" w:eastAsia="Times New Roman" w:hAnsi="Arial" w:cs="Arial"/>
          <w:color w:val="000000"/>
          <w:sz w:val="24"/>
          <w:szCs w:val="24"/>
        </w:rPr>
        <w:t> </w:t>
      </w:r>
    </w:p>
    <w:p w:rsidR="00FF3CBC" w:rsidRPr="00FF3CBC" w:rsidRDefault="00FF3CBC" w:rsidP="00FF3CBC">
      <w:pPr>
        <w:spacing w:after="0" w:line="240" w:lineRule="auto"/>
        <w:ind w:firstLine="720"/>
        <w:jc w:val="both"/>
        <w:rPr>
          <w:rFonts w:ascii="Arial" w:eastAsia="Times New Roman" w:hAnsi="Arial" w:cs="Arial"/>
          <w:color w:val="000000"/>
          <w:sz w:val="24"/>
          <w:szCs w:val="24"/>
        </w:rPr>
      </w:pPr>
      <w:r w:rsidRPr="00FF3CBC">
        <w:rPr>
          <w:rFonts w:ascii="Arial" w:eastAsia="Times New Roman" w:hAnsi="Arial" w:cs="Arial"/>
          <w:color w:val="000000"/>
          <w:sz w:val="24"/>
          <w:szCs w:val="24"/>
        </w:rPr>
        <w:t xml:space="preserve">4.1. Текущий </w:t>
      </w:r>
      <w:proofErr w:type="gramStart"/>
      <w:r w:rsidRPr="00FF3CBC">
        <w:rPr>
          <w:rFonts w:ascii="Arial" w:eastAsia="Times New Roman" w:hAnsi="Arial" w:cs="Arial"/>
          <w:color w:val="000000"/>
          <w:sz w:val="24"/>
          <w:szCs w:val="24"/>
        </w:rPr>
        <w:t>контроль за</w:t>
      </w:r>
      <w:proofErr w:type="gramEnd"/>
      <w:r w:rsidRPr="00FF3CBC">
        <w:rPr>
          <w:rFonts w:ascii="Arial" w:eastAsia="Times New Roman" w:hAnsi="Arial" w:cs="Arial"/>
          <w:color w:val="000000"/>
          <w:sz w:val="24"/>
          <w:szCs w:val="24"/>
        </w:rPr>
        <w:t xml:space="preserve"> соблюдением последовательности действий, определенных Регламентом осуществляется заместителем Главы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FF3CBC" w:rsidRPr="00FF3CBC" w:rsidRDefault="00FF3CBC" w:rsidP="00FF3CBC">
      <w:pPr>
        <w:spacing w:after="0" w:line="240" w:lineRule="auto"/>
        <w:ind w:firstLine="720"/>
        <w:jc w:val="both"/>
        <w:rPr>
          <w:rFonts w:ascii="Arial" w:eastAsia="Times New Roman" w:hAnsi="Arial" w:cs="Arial"/>
          <w:color w:val="000000"/>
          <w:sz w:val="24"/>
          <w:szCs w:val="24"/>
        </w:rPr>
      </w:pPr>
      <w:r w:rsidRPr="00FF3CBC">
        <w:rPr>
          <w:rFonts w:ascii="Arial" w:eastAsia="Times New Roman" w:hAnsi="Arial" w:cs="Arial"/>
          <w:color w:val="000000"/>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FF3CBC" w:rsidRPr="00FF3CBC" w:rsidRDefault="00FF3CBC" w:rsidP="00FF3CBC">
      <w:pPr>
        <w:spacing w:after="0" w:line="240" w:lineRule="auto"/>
        <w:ind w:firstLine="720"/>
        <w:jc w:val="both"/>
        <w:rPr>
          <w:rFonts w:ascii="Arial" w:eastAsia="Times New Roman" w:hAnsi="Arial" w:cs="Arial"/>
          <w:color w:val="000000"/>
          <w:sz w:val="24"/>
          <w:szCs w:val="24"/>
        </w:rPr>
      </w:pPr>
      <w:r w:rsidRPr="00FF3CBC">
        <w:rPr>
          <w:rFonts w:ascii="Arial" w:eastAsia="Times New Roman" w:hAnsi="Arial" w:cs="Arial"/>
          <w:color w:val="000000"/>
          <w:sz w:val="24"/>
          <w:szCs w:val="24"/>
        </w:rPr>
        <w:t xml:space="preserve">4.3. </w:t>
      </w:r>
      <w:proofErr w:type="gramStart"/>
      <w:r w:rsidRPr="00FF3CBC">
        <w:rPr>
          <w:rFonts w:ascii="Arial" w:eastAsia="Times New Roman" w:hAnsi="Arial" w:cs="Arial"/>
          <w:color w:val="000000"/>
          <w:sz w:val="24"/>
          <w:szCs w:val="24"/>
        </w:rPr>
        <w:t>Контроль за</w:t>
      </w:r>
      <w:proofErr w:type="gramEnd"/>
      <w:r w:rsidRPr="00FF3CBC">
        <w:rPr>
          <w:rFonts w:ascii="Arial" w:eastAsia="Times New Roman" w:hAnsi="Arial" w:cs="Arial"/>
          <w:color w:val="000000"/>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FF3CBC" w:rsidRPr="00FF3CBC" w:rsidRDefault="00FF3CBC" w:rsidP="00FF3CBC">
      <w:pPr>
        <w:spacing w:after="0" w:line="240" w:lineRule="auto"/>
        <w:ind w:firstLine="720"/>
        <w:jc w:val="both"/>
        <w:rPr>
          <w:rFonts w:ascii="Arial" w:eastAsia="Times New Roman" w:hAnsi="Arial" w:cs="Arial"/>
          <w:color w:val="000000"/>
          <w:sz w:val="24"/>
          <w:szCs w:val="24"/>
        </w:rPr>
      </w:pPr>
      <w:r w:rsidRPr="00FF3CBC">
        <w:rPr>
          <w:rFonts w:ascii="Arial" w:eastAsia="Times New Roman" w:hAnsi="Arial" w:cs="Arial"/>
          <w:color w:val="000000"/>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FF3CBC" w:rsidRPr="00FF3CBC" w:rsidRDefault="00FF3CBC" w:rsidP="00FF3CBC">
      <w:pPr>
        <w:spacing w:after="0" w:line="240" w:lineRule="auto"/>
        <w:ind w:firstLine="720"/>
        <w:jc w:val="both"/>
        <w:rPr>
          <w:rFonts w:ascii="Arial" w:eastAsia="Times New Roman" w:hAnsi="Arial" w:cs="Arial"/>
          <w:color w:val="000000"/>
          <w:sz w:val="24"/>
          <w:szCs w:val="24"/>
        </w:rPr>
      </w:pPr>
      <w:r w:rsidRPr="00FF3CBC">
        <w:rPr>
          <w:rFonts w:ascii="Arial" w:eastAsia="Times New Roman" w:hAnsi="Arial" w:cs="Arial"/>
          <w:color w:val="000000"/>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FF3CBC" w:rsidRPr="00FF3CBC" w:rsidRDefault="00FF3CBC" w:rsidP="00FF3CBC">
      <w:pPr>
        <w:spacing w:after="0" w:line="240" w:lineRule="auto"/>
        <w:ind w:firstLine="567"/>
        <w:jc w:val="both"/>
        <w:rPr>
          <w:rFonts w:ascii="Arial" w:eastAsia="Times New Roman" w:hAnsi="Arial" w:cs="Arial"/>
          <w:color w:val="000000"/>
          <w:sz w:val="24"/>
          <w:szCs w:val="24"/>
        </w:rPr>
      </w:pPr>
      <w:r w:rsidRPr="00FF3CBC">
        <w:rPr>
          <w:rFonts w:ascii="Arial" w:eastAsia="Times New Roman" w:hAnsi="Arial" w:cs="Arial"/>
          <w:color w:val="000000"/>
          <w:sz w:val="24"/>
          <w:szCs w:val="24"/>
        </w:rPr>
        <w:lastRenderedPageBreak/>
        <w:t> </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b/>
          <w:bCs/>
          <w:color w:val="000000"/>
          <w:sz w:val="24"/>
          <w:szCs w:val="24"/>
        </w:rPr>
        <w:t>5.</w:t>
      </w:r>
      <w:r w:rsidRPr="00FF3CBC">
        <w:rPr>
          <w:rFonts w:ascii="Arial" w:eastAsia="Times New Roman" w:hAnsi="Arial" w:cs="Arial"/>
          <w:color w:val="000000"/>
          <w:sz w:val="24"/>
          <w:szCs w:val="24"/>
        </w:rPr>
        <w:t> </w:t>
      </w:r>
      <w:r w:rsidRPr="00FF3CBC">
        <w:rPr>
          <w:rFonts w:ascii="Arial" w:eastAsia="Times New Roman" w:hAnsi="Arial" w:cs="Arial"/>
          <w:b/>
          <w:bCs/>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F3CBC" w:rsidRPr="00FF3CBC" w:rsidRDefault="00FF3CBC" w:rsidP="00FF3CBC">
      <w:pPr>
        <w:spacing w:after="0" w:line="240" w:lineRule="auto"/>
        <w:ind w:firstLine="567"/>
        <w:jc w:val="both"/>
        <w:rPr>
          <w:rFonts w:ascii="Arial" w:eastAsia="Times New Roman" w:hAnsi="Arial" w:cs="Arial"/>
          <w:color w:val="000000"/>
          <w:sz w:val="24"/>
          <w:szCs w:val="24"/>
        </w:rPr>
      </w:pPr>
      <w:r w:rsidRPr="00FF3CBC">
        <w:rPr>
          <w:rFonts w:ascii="Arial" w:eastAsia="Times New Roman" w:hAnsi="Arial" w:cs="Arial"/>
          <w:color w:val="000000"/>
          <w:sz w:val="24"/>
          <w:szCs w:val="24"/>
        </w:rPr>
        <w:t> </w:t>
      </w:r>
    </w:p>
    <w:p w:rsidR="00461A39" w:rsidRDefault="00FF3CBC" w:rsidP="00FF3CBC">
      <w:pPr>
        <w:spacing w:after="0" w:line="240" w:lineRule="auto"/>
        <w:ind w:firstLine="720"/>
        <w:jc w:val="both"/>
        <w:rPr>
          <w:rFonts w:ascii="Arial" w:eastAsia="Times New Roman" w:hAnsi="Arial" w:cs="Arial"/>
          <w:color w:val="000000"/>
          <w:sz w:val="24"/>
          <w:szCs w:val="24"/>
        </w:rPr>
      </w:pPr>
      <w:r w:rsidRPr="00FF3CBC">
        <w:rPr>
          <w:rFonts w:ascii="Arial" w:eastAsia="Times New Roman" w:hAnsi="Arial" w:cs="Arial"/>
          <w:color w:val="000000"/>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FF3CBC" w:rsidRPr="00FF3CBC" w:rsidRDefault="008368CC" w:rsidP="00FF3CBC">
      <w:pPr>
        <w:spacing w:after="0" w:line="240" w:lineRule="auto"/>
        <w:ind w:firstLine="720"/>
        <w:jc w:val="both"/>
        <w:rPr>
          <w:rFonts w:ascii="Arial" w:eastAsia="Times New Roman" w:hAnsi="Arial" w:cs="Arial"/>
          <w:color w:val="000000"/>
          <w:sz w:val="24"/>
          <w:szCs w:val="24"/>
        </w:rPr>
      </w:pPr>
      <w:r>
        <w:rPr>
          <w:rFonts w:ascii="Arial" w:eastAsia="Times New Roman" w:hAnsi="Arial" w:cs="Arial"/>
          <w:color w:val="000000"/>
          <w:sz w:val="24"/>
          <w:szCs w:val="24"/>
        </w:rPr>
        <w:t xml:space="preserve">Основанием обращения с жалобой является нарушением прав </w:t>
      </w:r>
      <w:r w:rsidR="00461A39">
        <w:rPr>
          <w:rFonts w:ascii="Arial" w:eastAsia="Times New Roman" w:hAnsi="Arial" w:cs="Arial"/>
          <w:color w:val="000000"/>
          <w:sz w:val="24"/>
          <w:szCs w:val="24"/>
        </w:rPr>
        <w:t>заявителя при предоставлении (отказе предоставления, приостановления) муниципальной услуги</w:t>
      </w:r>
    </w:p>
    <w:p w:rsidR="00FF3CBC" w:rsidRPr="00FF3CBC" w:rsidRDefault="00FF3CBC" w:rsidP="00FF3CBC">
      <w:pPr>
        <w:spacing w:after="0" w:line="240" w:lineRule="auto"/>
        <w:ind w:firstLine="720"/>
        <w:jc w:val="both"/>
        <w:rPr>
          <w:rFonts w:ascii="Arial" w:eastAsia="Times New Roman" w:hAnsi="Arial" w:cs="Arial"/>
          <w:color w:val="000000"/>
          <w:sz w:val="24"/>
          <w:szCs w:val="24"/>
        </w:rPr>
      </w:pPr>
      <w:r w:rsidRPr="00FF3CBC">
        <w:rPr>
          <w:rFonts w:ascii="Arial" w:eastAsia="Times New Roman" w:hAnsi="Arial" w:cs="Arial"/>
          <w:color w:val="000000"/>
          <w:sz w:val="24"/>
          <w:szCs w:val="24"/>
        </w:rPr>
        <w:t>5.2. Обращения подлежат обязательному рассмотрению. Рассмотрение обращений осуществляется бесплатно.</w:t>
      </w:r>
    </w:p>
    <w:p w:rsidR="00FF3CBC" w:rsidRPr="00FF3CBC" w:rsidRDefault="00FF3CBC" w:rsidP="00FF3CBC">
      <w:pPr>
        <w:spacing w:after="0" w:line="240" w:lineRule="auto"/>
        <w:ind w:firstLine="720"/>
        <w:jc w:val="both"/>
        <w:rPr>
          <w:rFonts w:ascii="Arial" w:eastAsia="Times New Roman" w:hAnsi="Arial" w:cs="Arial"/>
          <w:color w:val="000000"/>
          <w:sz w:val="24"/>
          <w:szCs w:val="24"/>
        </w:rPr>
      </w:pPr>
      <w:r w:rsidRPr="00FF3CBC">
        <w:rPr>
          <w:rFonts w:ascii="Arial" w:eastAsia="Times New Roman" w:hAnsi="Arial" w:cs="Arial"/>
          <w:color w:val="000000"/>
          <w:sz w:val="24"/>
          <w:szCs w:val="24"/>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F3CBC" w:rsidRPr="00FF3CBC" w:rsidRDefault="00FF3CBC" w:rsidP="00FF3CBC">
      <w:pPr>
        <w:spacing w:after="0" w:line="240" w:lineRule="auto"/>
        <w:ind w:firstLine="720"/>
        <w:jc w:val="both"/>
        <w:rPr>
          <w:rFonts w:ascii="Arial" w:eastAsia="Times New Roman" w:hAnsi="Arial" w:cs="Arial"/>
          <w:color w:val="000000"/>
          <w:sz w:val="24"/>
          <w:szCs w:val="24"/>
        </w:rPr>
      </w:pPr>
      <w:r w:rsidRPr="00FF3CBC">
        <w:rPr>
          <w:rFonts w:ascii="Arial" w:eastAsia="Times New Roman" w:hAnsi="Arial" w:cs="Arial"/>
          <w:color w:val="000000"/>
          <w:sz w:val="24"/>
          <w:szCs w:val="24"/>
        </w:rPr>
        <w:t>5.4.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5.5. Жалоба должна содержать:</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proofErr w:type="gramStart"/>
      <w:r w:rsidRPr="00FF3CBC">
        <w:rPr>
          <w:rFonts w:ascii="Arial" w:eastAsia="Times New Roman" w:hAnsi="Arial" w:cs="Arial"/>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xml:space="preserve">5.6. </w:t>
      </w:r>
      <w:proofErr w:type="gramStart"/>
      <w:r w:rsidRPr="00FF3CBC">
        <w:rPr>
          <w:rFonts w:ascii="Arial" w:eastAsia="Times New Roman" w:hAnsi="Arial" w:cs="Arial"/>
          <w:color w:val="000000"/>
          <w:sz w:val="24"/>
          <w:szCs w:val="24"/>
        </w:rPr>
        <w:t>Жалоба, поступившая в органа, предоставляющего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F3CBC">
        <w:rPr>
          <w:rFonts w:ascii="Arial" w:eastAsia="Times New Roman" w:hAnsi="Arial" w:cs="Arial"/>
          <w:color w:val="000000"/>
          <w:sz w:val="24"/>
          <w:szCs w:val="24"/>
        </w:rPr>
        <w:t xml:space="preserve"> исправлений - в течение пяти рабочих дней со дня ее регистрации.</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xml:space="preserve">5.7. По результатам </w:t>
      </w:r>
      <w:proofErr w:type="gramStart"/>
      <w:r w:rsidRPr="00FF3CBC">
        <w:rPr>
          <w:rFonts w:ascii="Arial" w:eastAsia="Times New Roman" w:hAnsi="Arial" w:cs="Arial"/>
          <w:color w:val="000000"/>
          <w:sz w:val="24"/>
          <w:szCs w:val="24"/>
        </w:rPr>
        <w:t>рассмотрения жалобы органа, предоставляющего муниципальную услугу принимает</w:t>
      </w:r>
      <w:proofErr w:type="gramEnd"/>
      <w:r w:rsidRPr="00FF3CBC">
        <w:rPr>
          <w:rFonts w:ascii="Arial" w:eastAsia="Times New Roman" w:hAnsi="Arial" w:cs="Arial"/>
          <w:color w:val="000000"/>
          <w:sz w:val="24"/>
          <w:szCs w:val="24"/>
        </w:rPr>
        <w:t xml:space="preserve"> одно из следующих решений:</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proofErr w:type="gramStart"/>
      <w:r w:rsidRPr="00FF3CBC">
        <w:rPr>
          <w:rFonts w:ascii="Arial" w:eastAsia="Times New Roman" w:hAnsi="Arial" w:cs="Arial"/>
          <w:color w:val="000000"/>
          <w:sz w:val="24"/>
          <w:szCs w:val="24"/>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2) отказывает в удовлетворении жалобы.</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00932544">
        <w:rPr>
          <w:rFonts w:ascii="Arial" w:eastAsia="Times New Roman" w:hAnsi="Arial" w:cs="Arial"/>
          <w:color w:val="000000"/>
          <w:sz w:val="24"/>
          <w:szCs w:val="24"/>
        </w:rPr>
        <w:t xml:space="preserve"> </w:t>
      </w:r>
      <w:proofErr w:type="gramStart"/>
      <w:r w:rsidR="00932544">
        <w:rPr>
          <w:rFonts w:ascii="Arial" w:eastAsia="Times New Roman" w:hAnsi="Arial" w:cs="Arial"/>
          <w:color w:val="000000"/>
          <w:sz w:val="24"/>
          <w:szCs w:val="24"/>
        </w:rPr>
        <w:t>В случаи признания жалобы подлежащей удовлетворению в ответе заявителю даются информация о действиях, осуществляющих органом, предоставляющим государственную или муниципальную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00932544">
        <w:rPr>
          <w:rFonts w:ascii="Arial" w:eastAsia="Times New Roman" w:hAnsi="Arial" w:cs="Arial"/>
          <w:color w:val="000000"/>
          <w:sz w:val="24"/>
          <w:szCs w:val="24"/>
        </w:rPr>
        <w:t xml:space="preserve"> государственной или муниципальной услуги. В случаи признания </w:t>
      </w:r>
      <w:proofErr w:type="gramStart"/>
      <w:r w:rsidR="00932544">
        <w:rPr>
          <w:rFonts w:ascii="Arial" w:eastAsia="Times New Roman" w:hAnsi="Arial" w:cs="Arial"/>
          <w:color w:val="000000"/>
          <w:sz w:val="24"/>
          <w:szCs w:val="24"/>
        </w:rPr>
        <w:t>жалобы</w:t>
      </w:r>
      <w:proofErr w:type="gramEnd"/>
      <w:r w:rsidR="00932544">
        <w:rPr>
          <w:rFonts w:ascii="Arial" w:eastAsia="Times New Roman" w:hAnsi="Arial" w:cs="Arial"/>
          <w:color w:val="000000"/>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xml:space="preserve">5.9. В случае установления в ходе или по результатам </w:t>
      </w:r>
      <w:proofErr w:type="gramStart"/>
      <w:r w:rsidRPr="00FF3CBC">
        <w:rPr>
          <w:rFonts w:ascii="Arial" w:eastAsia="Times New Roman" w:hAnsi="Arial" w:cs="Arial"/>
          <w:color w:val="000000"/>
          <w:sz w:val="24"/>
          <w:szCs w:val="24"/>
        </w:rPr>
        <w:t>рассмотрения жалобы признаков состава административного правонарушения</w:t>
      </w:r>
      <w:proofErr w:type="gramEnd"/>
      <w:r w:rsidRPr="00FF3CBC">
        <w:rPr>
          <w:rFonts w:ascii="Arial" w:eastAsia="Times New Roman" w:hAnsi="Arial" w:cs="Arial"/>
          <w:color w:val="000000"/>
          <w:sz w:val="24"/>
          <w:szCs w:val="24"/>
        </w:rPr>
        <w:t xml:space="preserve">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FF3CBC" w:rsidRPr="00FF3CBC" w:rsidRDefault="00FF3CBC" w:rsidP="00FF3CBC">
      <w:pPr>
        <w:spacing w:after="0" w:line="240" w:lineRule="auto"/>
        <w:ind w:firstLine="720"/>
        <w:jc w:val="both"/>
        <w:rPr>
          <w:rFonts w:ascii="Arial" w:eastAsia="Times New Roman" w:hAnsi="Arial" w:cs="Arial"/>
          <w:color w:val="000000"/>
          <w:sz w:val="24"/>
          <w:szCs w:val="24"/>
        </w:rPr>
      </w:pPr>
      <w:r w:rsidRPr="00FF3CBC">
        <w:rPr>
          <w:rFonts w:ascii="Arial" w:eastAsia="Times New Roman" w:hAnsi="Arial" w:cs="Arial"/>
          <w:color w:val="000000"/>
          <w:sz w:val="24"/>
          <w:szCs w:val="24"/>
        </w:rPr>
        <w:t> </w:t>
      </w:r>
    </w:p>
    <w:p w:rsidR="00FF3CBC" w:rsidRPr="00FF3CBC" w:rsidRDefault="00FF3CBC" w:rsidP="00FF3CBC">
      <w:pPr>
        <w:spacing w:after="0" w:line="240" w:lineRule="auto"/>
        <w:jc w:val="both"/>
        <w:rPr>
          <w:rFonts w:ascii="Courier New" w:eastAsia="Times New Roman" w:hAnsi="Courier New" w:cs="Courier New"/>
          <w:color w:val="000000"/>
          <w:sz w:val="20"/>
          <w:szCs w:val="20"/>
        </w:rPr>
      </w:pPr>
      <w:r w:rsidRPr="00FF3CBC">
        <w:rPr>
          <w:rFonts w:ascii="Arial" w:eastAsia="Times New Roman" w:hAnsi="Arial" w:cs="Arial"/>
          <w:i/>
          <w:iCs/>
          <w:color w:val="000000"/>
          <w:sz w:val="24"/>
          <w:szCs w:val="24"/>
        </w:rPr>
        <w:t> </w:t>
      </w:r>
    </w:p>
    <w:p w:rsidR="00FF3CBC" w:rsidRPr="00FF3CBC" w:rsidRDefault="00FF3CBC" w:rsidP="00FF3CBC">
      <w:pPr>
        <w:spacing w:after="0" w:line="240" w:lineRule="auto"/>
        <w:ind w:firstLine="567"/>
        <w:jc w:val="both"/>
        <w:rPr>
          <w:rFonts w:ascii="Arial" w:eastAsia="Times New Roman" w:hAnsi="Arial" w:cs="Arial"/>
          <w:color w:val="000000"/>
          <w:sz w:val="24"/>
          <w:szCs w:val="24"/>
        </w:rPr>
      </w:pPr>
      <w:r w:rsidRPr="00FF3CBC">
        <w:rPr>
          <w:rFonts w:ascii="Arial" w:eastAsia="Times New Roman" w:hAnsi="Arial" w:cs="Arial"/>
          <w:i/>
          <w:iCs/>
          <w:color w:val="000000"/>
          <w:sz w:val="24"/>
          <w:szCs w:val="24"/>
        </w:rPr>
        <w:t> </w:t>
      </w:r>
    </w:p>
    <w:p w:rsidR="00FF3CBC" w:rsidRPr="00FF3CBC" w:rsidRDefault="00FF3CBC" w:rsidP="00FF3CBC">
      <w:pPr>
        <w:spacing w:after="0" w:line="240" w:lineRule="auto"/>
        <w:jc w:val="both"/>
        <w:rPr>
          <w:rFonts w:ascii="Times New Roman" w:eastAsia="Times New Roman" w:hAnsi="Times New Roman" w:cs="Times New Roman"/>
          <w:b/>
          <w:bCs/>
          <w:color w:val="000000"/>
          <w:sz w:val="28"/>
          <w:szCs w:val="28"/>
        </w:rPr>
      </w:pPr>
      <w:r w:rsidRPr="00FF3CBC">
        <w:rPr>
          <w:rFonts w:ascii="Arial" w:eastAsia="Times New Roman" w:hAnsi="Arial" w:cs="Arial"/>
          <w:i/>
          <w:iCs/>
          <w:color w:val="000000"/>
          <w:sz w:val="24"/>
          <w:szCs w:val="24"/>
        </w:rPr>
        <w:t>*. Использование информационно-телекоммуникационных технологий</w:t>
      </w:r>
    </w:p>
    <w:p w:rsidR="00FF3CBC" w:rsidRPr="00FF3CBC" w:rsidRDefault="00FF3CBC" w:rsidP="00FF3CBC">
      <w:pPr>
        <w:spacing w:after="0" w:line="240" w:lineRule="auto"/>
        <w:jc w:val="both"/>
        <w:rPr>
          <w:rFonts w:ascii="Times New Roman" w:eastAsia="Times New Roman" w:hAnsi="Times New Roman" w:cs="Times New Roman"/>
          <w:b/>
          <w:bCs/>
          <w:color w:val="000000"/>
          <w:sz w:val="28"/>
          <w:szCs w:val="28"/>
        </w:rPr>
      </w:pPr>
      <w:r w:rsidRPr="00FF3CBC">
        <w:rPr>
          <w:rFonts w:ascii="Arial" w:eastAsia="Times New Roman" w:hAnsi="Arial" w:cs="Arial"/>
          <w:i/>
          <w:iCs/>
          <w:color w:val="000000"/>
          <w:sz w:val="24"/>
          <w:szCs w:val="24"/>
        </w:rPr>
        <w:t>при предоставлении муниципальных услуг</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i/>
          <w:iCs/>
          <w:color w:val="000000"/>
          <w:sz w:val="24"/>
          <w:szCs w:val="24"/>
        </w:rPr>
        <w:t> </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i/>
          <w:iCs/>
          <w:color w:val="000000"/>
          <w:sz w:val="24"/>
          <w:szCs w:val="24"/>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i/>
          <w:iCs/>
          <w:color w:val="000000"/>
          <w:sz w:val="24"/>
          <w:szCs w:val="24"/>
        </w:rPr>
        <w:t>*.2.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i/>
          <w:iCs/>
          <w:color w:val="000000"/>
          <w:sz w:val="24"/>
          <w:szCs w:val="24"/>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w:t>
      </w:r>
      <w:r w:rsidRPr="00FF3CBC">
        <w:rPr>
          <w:rFonts w:ascii="Arial" w:eastAsia="Times New Roman" w:hAnsi="Arial" w:cs="Arial"/>
          <w:i/>
          <w:iCs/>
          <w:color w:val="000000"/>
          <w:sz w:val="24"/>
          <w:szCs w:val="24"/>
        </w:rPr>
        <w:lastRenderedPageBreak/>
        <w:t>политики и нормативно-правовому регулированию в сфере информационных технологий.</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i/>
          <w:iCs/>
          <w:color w:val="000000"/>
          <w:sz w:val="24"/>
          <w:szCs w:val="24"/>
        </w:rPr>
        <w:t>*.4. Единый портал муниципальных услуг обеспечивает:</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i/>
          <w:iCs/>
          <w:color w:val="000000"/>
          <w:sz w:val="24"/>
          <w:szCs w:val="24"/>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i/>
          <w:iCs/>
          <w:color w:val="000000"/>
          <w:sz w:val="24"/>
          <w:szCs w:val="24"/>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i/>
          <w:iCs/>
          <w:color w:val="000000"/>
          <w:sz w:val="24"/>
          <w:szCs w:val="24"/>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i/>
          <w:iCs/>
          <w:color w:val="000000"/>
          <w:sz w:val="24"/>
          <w:szCs w:val="24"/>
        </w:rPr>
        <w:t>4) возможность получения заявителем сведений о ходе выполнения запроса о предоставлении муниципальной услуги либо услуги;</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i/>
          <w:iCs/>
          <w:color w:val="000000"/>
          <w:sz w:val="24"/>
          <w:szCs w:val="24"/>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FF3CBC" w:rsidRPr="00FF3CBC" w:rsidRDefault="00FF3CBC" w:rsidP="00FF3CBC">
      <w:pPr>
        <w:spacing w:after="0" w:line="240" w:lineRule="auto"/>
        <w:ind w:firstLine="567"/>
        <w:jc w:val="both"/>
        <w:rPr>
          <w:rFonts w:ascii="Arial" w:eastAsia="Times New Roman" w:hAnsi="Arial" w:cs="Arial"/>
          <w:color w:val="000000"/>
          <w:sz w:val="24"/>
          <w:szCs w:val="24"/>
        </w:rPr>
      </w:pPr>
      <w:r w:rsidRPr="00FF3CBC">
        <w:rPr>
          <w:rFonts w:ascii="Arial" w:eastAsia="Times New Roman" w:hAnsi="Arial" w:cs="Arial"/>
          <w:color w:val="000000"/>
          <w:sz w:val="24"/>
          <w:szCs w:val="24"/>
        </w:rPr>
        <w:t> </w:t>
      </w:r>
    </w:p>
    <w:p w:rsidR="00FF3CBC" w:rsidRPr="00FF3CBC" w:rsidRDefault="00FF3CBC" w:rsidP="00FF3CBC">
      <w:pPr>
        <w:spacing w:after="0" w:line="240" w:lineRule="auto"/>
        <w:ind w:firstLine="567"/>
        <w:jc w:val="both"/>
        <w:rPr>
          <w:rFonts w:ascii="Arial" w:eastAsia="Times New Roman" w:hAnsi="Arial" w:cs="Arial"/>
          <w:color w:val="000000"/>
          <w:sz w:val="24"/>
          <w:szCs w:val="24"/>
        </w:rPr>
      </w:pPr>
      <w:r w:rsidRPr="00FF3CBC">
        <w:rPr>
          <w:rFonts w:ascii="Arial" w:eastAsia="Times New Roman" w:hAnsi="Arial" w:cs="Arial"/>
          <w:color w:val="000000"/>
          <w:sz w:val="24"/>
          <w:szCs w:val="24"/>
        </w:rPr>
        <w:t> </w:t>
      </w:r>
    </w:p>
    <w:p w:rsidR="00FF3CBC" w:rsidRPr="00FF3CBC" w:rsidRDefault="00FF3CBC" w:rsidP="00FF3CBC">
      <w:pPr>
        <w:spacing w:after="0" w:line="240" w:lineRule="auto"/>
        <w:ind w:firstLine="567"/>
        <w:jc w:val="both"/>
        <w:rPr>
          <w:rFonts w:ascii="Arial" w:eastAsia="Times New Roman" w:hAnsi="Arial" w:cs="Arial"/>
          <w:color w:val="000000"/>
          <w:sz w:val="24"/>
          <w:szCs w:val="24"/>
        </w:rPr>
      </w:pPr>
      <w:r w:rsidRPr="00FF3CBC">
        <w:rPr>
          <w:rFonts w:ascii="Arial" w:eastAsia="Times New Roman" w:hAnsi="Arial" w:cs="Arial"/>
          <w:color w:val="000000"/>
          <w:sz w:val="24"/>
          <w:szCs w:val="24"/>
        </w:rPr>
        <w:t> </w:t>
      </w:r>
    </w:p>
    <w:p w:rsidR="00FF3CBC" w:rsidRPr="00FF3CBC" w:rsidRDefault="00FF3CBC" w:rsidP="00FF3CBC">
      <w:pPr>
        <w:spacing w:after="0" w:line="240" w:lineRule="auto"/>
        <w:ind w:firstLine="567"/>
        <w:jc w:val="both"/>
        <w:rPr>
          <w:rFonts w:ascii="Arial" w:eastAsia="Times New Roman" w:hAnsi="Arial" w:cs="Arial"/>
          <w:color w:val="000000"/>
          <w:sz w:val="24"/>
          <w:szCs w:val="24"/>
        </w:rPr>
      </w:pPr>
      <w:r w:rsidRPr="00FF3CBC">
        <w:rPr>
          <w:rFonts w:ascii="Arial" w:eastAsia="Times New Roman" w:hAnsi="Arial" w:cs="Arial"/>
          <w:color w:val="000000"/>
          <w:sz w:val="24"/>
          <w:szCs w:val="24"/>
        </w:rPr>
        <w:t> </w:t>
      </w:r>
    </w:p>
    <w:p w:rsidR="00FF3CBC" w:rsidRPr="00FF3CBC" w:rsidRDefault="00FF3CBC" w:rsidP="00FF3CBC">
      <w:pPr>
        <w:spacing w:after="0" w:line="240" w:lineRule="auto"/>
        <w:ind w:firstLine="567"/>
        <w:jc w:val="both"/>
        <w:rPr>
          <w:rFonts w:ascii="Arial" w:eastAsia="Times New Roman" w:hAnsi="Arial" w:cs="Arial"/>
          <w:color w:val="000000"/>
          <w:sz w:val="24"/>
          <w:szCs w:val="24"/>
        </w:rPr>
      </w:pPr>
      <w:r w:rsidRPr="00FF3CBC">
        <w:rPr>
          <w:rFonts w:ascii="Arial" w:eastAsia="Times New Roman" w:hAnsi="Arial" w:cs="Arial"/>
          <w:color w:val="000000"/>
          <w:sz w:val="24"/>
          <w:szCs w:val="24"/>
        </w:rPr>
        <w:t> </w:t>
      </w:r>
    </w:p>
    <w:p w:rsidR="00FF3CBC" w:rsidRPr="00FF3CBC" w:rsidRDefault="00FF3CBC" w:rsidP="00FF3CBC">
      <w:pPr>
        <w:spacing w:after="0" w:line="240" w:lineRule="auto"/>
        <w:ind w:firstLine="567"/>
        <w:jc w:val="both"/>
        <w:rPr>
          <w:rFonts w:ascii="Arial" w:eastAsia="Times New Roman" w:hAnsi="Arial" w:cs="Arial"/>
          <w:color w:val="000000"/>
          <w:sz w:val="24"/>
          <w:szCs w:val="24"/>
        </w:rPr>
      </w:pPr>
      <w:r w:rsidRPr="00FF3CBC">
        <w:rPr>
          <w:rFonts w:ascii="Arial" w:eastAsia="Times New Roman" w:hAnsi="Arial" w:cs="Arial"/>
          <w:color w:val="000000"/>
          <w:sz w:val="24"/>
          <w:szCs w:val="24"/>
        </w:rPr>
        <w:t> </w:t>
      </w:r>
    </w:p>
    <w:p w:rsidR="00FF3CBC" w:rsidRPr="00FF3CBC" w:rsidRDefault="00FF3CBC" w:rsidP="00FF3CBC">
      <w:pPr>
        <w:spacing w:after="0" w:line="240" w:lineRule="auto"/>
        <w:ind w:firstLine="567"/>
        <w:jc w:val="both"/>
        <w:rPr>
          <w:rFonts w:ascii="Arial" w:eastAsia="Times New Roman" w:hAnsi="Arial" w:cs="Arial"/>
          <w:color w:val="000000"/>
          <w:sz w:val="24"/>
          <w:szCs w:val="24"/>
        </w:rPr>
      </w:pPr>
      <w:r w:rsidRPr="00FF3CBC">
        <w:rPr>
          <w:rFonts w:ascii="Arial" w:eastAsia="Times New Roman" w:hAnsi="Arial" w:cs="Arial"/>
          <w:color w:val="000000"/>
          <w:sz w:val="24"/>
          <w:szCs w:val="24"/>
        </w:rPr>
        <w:t> </w:t>
      </w:r>
    </w:p>
    <w:p w:rsidR="00FF3CBC" w:rsidRPr="00FF3CBC" w:rsidRDefault="00FF3CBC" w:rsidP="00FF3CBC">
      <w:pPr>
        <w:spacing w:after="0" w:line="240" w:lineRule="auto"/>
        <w:ind w:firstLine="567"/>
        <w:jc w:val="both"/>
        <w:rPr>
          <w:rFonts w:ascii="Arial" w:eastAsia="Times New Roman" w:hAnsi="Arial" w:cs="Arial"/>
          <w:color w:val="000000"/>
          <w:sz w:val="24"/>
          <w:szCs w:val="24"/>
        </w:rPr>
      </w:pPr>
      <w:r w:rsidRPr="00FF3CBC">
        <w:rPr>
          <w:rFonts w:ascii="Arial" w:eastAsia="Times New Roman" w:hAnsi="Arial" w:cs="Arial"/>
          <w:color w:val="000000"/>
          <w:sz w:val="24"/>
          <w:szCs w:val="24"/>
        </w:rPr>
        <w:t> </w:t>
      </w:r>
    </w:p>
    <w:p w:rsidR="00FF3CBC" w:rsidRPr="00FF3CBC" w:rsidRDefault="00FF3CBC" w:rsidP="00FF3CBC">
      <w:pPr>
        <w:spacing w:after="0" w:line="240" w:lineRule="auto"/>
        <w:ind w:firstLine="567"/>
        <w:jc w:val="both"/>
        <w:rPr>
          <w:rFonts w:ascii="Arial" w:eastAsia="Times New Roman" w:hAnsi="Arial" w:cs="Arial"/>
          <w:color w:val="000000"/>
          <w:sz w:val="24"/>
          <w:szCs w:val="24"/>
        </w:rPr>
      </w:pPr>
      <w:r w:rsidRPr="00FF3CBC">
        <w:rPr>
          <w:rFonts w:ascii="Arial" w:eastAsia="Times New Roman" w:hAnsi="Arial" w:cs="Arial"/>
          <w:color w:val="000000"/>
          <w:sz w:val="24"/>
          <w:szCs w:val="24"/>
        </w:rPr>
        <w:t> </w:t>
      </w:r>
    </w:p>
    <w:p w:rsidR="00FF3CBC" w:rsidRPr="00FF3CBC" w:rsidRDefault="00FF3CBC" w:rsidP="00FF3CBC">
      <w:pPr>
        <w:spacing w:after="0" w:line="240" w:lineRule="auto"/>
        <w:ind w:firstLine="567"/>
        <w:jc w:val="both"/>
        <w:rPr>
          <w:rFonts w:ascii="Arial" w:eastAsia="Times New Roman" w:hAnsi="Arial" w:cs="Arial"/>
          <w:color w:val="000000"/>
          <w:sz w:val="24"/>
          <w:szCs w:val="24"/>
        </w:rPr>
      </w:pPr>
      <w:r w:rsidRPr="00FF3CBC">
        <w:rPr>
          <w:rFonts w:ascii="Arial" w:eastAsia="Times New Roman" w:hAnsi="Arial" w:cs="Arial"/>
          <w:color w:val="000000"/>
          <w:sz w:val="24"/>
          <w:szCs w:val="24"/>
        </w:rPr>
        <w:t> </w:t>
      </w:r>
    </w:p>
    <w:p w:rsidR="00FF3CBC" w:rsidRPr="00FF3CBC" w:rsidRDefault="00FF3CBC" w:rsidP="00FF3CBC">
      <w:pPr>
        <w:spacing w:after="0" w:line="240" w:lineRule="auto"/>
        <w:ind w:firstLine="567"/>
        <w:jc w:val="both"/>
        <w:rPr>
          <w:rFonts w:ascii="Arial" w:eastAsia="Times New Roman" w:hAnsi="Arial" w:cs="Arial"/>
          <w:color w:val="000000"/>
          <w:sz w:val="24"/>
          <w:szCs w:val="24"/>
        </w:rPr>
      </w:pPr>
      <w:r w:rsidRPr="00FF3CBC">
        <w:rPr>
          <w:rFonts w:ascii="Arial" w:eastAsia="Times New Roman" w:hAnsi="Arial" w:cs="Arial"/>
          <w:color w:val="000000"/>
          <w:sz w:val="24"/>
          <w:szCs w:val="24"/>
        </w:rPr>
        <w:t> </w:t>
      </w:r>
    </w:p>
    <w:p w:rsidR="00FF3CBC" w:rsidRPr="00FF3CBC" w:rsidRDefault="00FF3CBC" w:rsidP="00FF3CBC">
      <w:pPr>
        <w:spacing w:after="0" w:line="240" w:lineRule="auto"/>
        <w:ind w:firstLine="567"/>
        <w:jc w:val="both"/>
        <w:rPr>
          <w:rFonts w:ascii="Arial" w:eastAsia="Times New Roman" w:hAnsi="Arial" w:cs="Arial"/>
          <w:color w:val="000000"/>
          <w:sz w:val="24"/>
          <w:szCs w:val="24"/>
        </w:rPr>
      </w:pPr>
      <w:r w:rsidRPr="00FF3CBC">
        <w:rPr>
          <w:rFonts w:ascii="Arial" w:eastAsia="Times New Roman" w:hAnsi="Arial" w:cs="Arial"/>
          <w:color w:val="000000"/>
          <w:sz w:val="24"/>
          <w:szCs w:val="24"/>
        </w:rPr>
        <w:t> </w:t>
      </w:r>
    </w:p>
    <w:p w:rsidR="00FF3CBC" w:rsidRPr="00FF3CBC" w:rsidRDefault="00FF3CBC" w:rsidP="00FF3CBC">
      <w:pPr>
        <w:spacing w:after="0" w:line="240" w:lineRule="auto"/>
        <w:ind w:firstLine="567"/>
        <w:jc w:val="both"/>
        <w:rPr>
          <w:rFonts w:ascii="Arial" w:eastAsia="Times New Roman" w:hAnsi="Arial" w:cs="Arial"/>
          <w:color w:val="000000"/>
          <w:sz w:val="24"/>
          <w:szCs w:val="24"/>
        </w:rPr>
      </w:pPr>
      <w:r w:rsidRPr="00FF3CBC">
        <w:rPr>
          <w:rFonts w:ascii="Arial" w:eastAsia="Times New Roman" w:hAnsi="Arial" w:cs="Arial"/>
          <w:color w:val="000000"/>
          <w:sz w:val="24"/>
          <w:szCs w:val="24"/>
        </w:rPr>
        <w:t> </w:t>
      </w:r>
    </w:p>
    <w:p w:rsidR="00FF3CBC" w:rsidRPr="00FF3CBC" w:rsidRDefault="00FF3CBC" w:rsidP="00FF3CBC">
      <w:pPr>
        <w:spacing w:after="0" w:line="240" w:lineRule="auto"/>
        <w:ind w:firstLine="567"/>
        <w:jc w:val="both"/>
        <w:rPr>
          <w:rFonts w:ascii="Arial" w:eastAsia="Times New Roman" w:hAnsi="Arial" w:cs="Arial"/>
          <w:color w:val="000000"/>
          <w:sz w:val="24"/>
          <w:szCs w:val="24"/>
        </w:rPr>
      </w:pPr>
      <w:r w:rsidRPr="00FF3CBC">
        <w:rPr>
          <w:rFonts w:ascii="Arial" w:eastAsia="Times New Roman" w:hAnsi="Arial" w:cs="Arial"/>
          <w:color w:val="000000"/>
          <w:sz w:val="24"/>
          <w:szCs w:val="24"/>
        </w:rPr>
        <w:t> </w:t>
      </w:r>
    </w:p>
    <w:p w:rsidR="00FF3CBC" w:rsidRPr="00FF3CBC" w:rsidRDefault="00FF3CBC" w:rsidP="00FF3CBC">
      <w:pPr>
        <w:spacing w:after="0" w:line="240" w:lineRule="auto"/>
        <w:ind w:firstLine="567"/>
        <w:jc w:val="both"/>
        <w:rPr>
          <w:rFonts w:ascii="Arial" w:eastAsia="Times New Roman" w:hAnsi="Arial" w:cs="Arial"/>
          <w:color w:val="000000"/>
          <w:sz w:val="24"/>
          <w:szCs w:val="24"/>
        </w:rPr>
      </w:pPr>
      <w:r w:rsidRPr="00FF3CBC">
        <w:rPr>
          <w:rFonts w:ascii="Arial" w:eastAsia="Times New Roman" w:hAnsi="Arial" w:cs="Arial"/>
          <w:color w:val="000000"/>
          <w:sz w:val="24"/>
          <w:szCs w:val="24"/>
        </w:rPr>
        <w:t> </w:t>
      </w:r>
    </w:p>
    <w:p w:rsidR="00FF3CBC" w:rsidRPr="00FF3CBC" w:rsidRDefault="00FF3CBC" w:rsidP="00FF3CBC">
      <w:pPr>
        <w:spacing w:after="0" w:line="240" w:lineRule="auto"/>
        <w:ind w:firstLine="567"/>
        <w:jc w:val="both"/>
        <w:rPr>
          <w:rFonts w:ascii="Arial" w:eastAsia="Times New Roman" w:hAnsi="Arial" w:cs="Arial"/>
          <w:color w:val="000000"/>
          <w:sz w:val="24"/>
          <w:szCs w:val="24"/>
        </w:rPr>
      </w:pPr>
      <w:r w:rsidRPr="00FF3CBC">
        <w:rPr>
          <w:rFonts w:ascii="Arial" w:eastAsia="Times New Roman" w:hAnsi="Arial" w:cs="Arial"/>
          <w:color w:val="000000"/>
          <w:sz w:val="24"/>
          <w:szCs w:val="24"/>
        </w:rPr>
        <w:t> </w:t>
      </w:r>
    </w:p>
    <w:p w:rsidR="00FF3CBC" w:rsidRPr="00FF3CBC" w:rsidRDefault="00FF3CBC" w:rsidP="00FF3CBC">
      <w:pPr>
        <w:spacing w:after="0" w:line="240" w:lineRule="auto"/>
        <w:ind w:firstLine="567"/>
        <w:jc w:val="both"/>
        <w:rPr>
          <w:rFonts w:ascii="Arial" w:eastAsia="Times New Roman" w:hAnsi="Arial" w:cs="Arial"/>
          <w:color w:val="000000"/>
          <w:sz w:val="24"/>
          <w:szCs w:val="24"/>
        </w:rPr>
      </w:pPr>
      <w:r w:rsidRPr="00FF3CBC">
        <w:rPr>
          <w:rFonts w:ascii="Arial" w:eastAsia="Times New Roman" w:hAnsi="Arial" w:cs="Arial"/>
          <w:color w:val="000000"/>
          <w:sz w:val="24"/>
          <w:szCs w:val="24"/>
        </w:rPr>
        <w:t> </w:t>
      </w:r>
    </w:p>
    <w:p w:rsidR="00FF3CBC" w:rsidRPr="00FF3CBC" w:rsidRDefault="00FF3CBC" w:rsidP="00FF3CBC">
      <w:pPr>
        <w:spacing w:after="0" w:line="240" w:lineRule="auto"/>
        <w:ind w:firstLine="567"/>
        <w:jc w:val="both"/>
        <w:rPr>
          <w:rFonts w:ascii="Arial" w:eastAsia="Times New Roman" w:hAnsi="Arial" w:cs="Arial"/>
          <w:color w:val="000000"/>
          <w:sz w:val="24"/>
          <w:szCs w:val="24"/>
        </w:rPr>
      </w:pPr>
      <w:r w:rsidRPr="00FF3CBC">
        <w:rPr>
          <w:rFonts w:ascii="Arial" w:eastAsia="Times New Roman" w:hAnsi="Arial" w:cs="Arial"/>
          <w:color w:val="000000"/>
          <w:sz w:val="24"/>
          <w:szCs w:val="24"/>
        </w:rPr>
        <w:t> </w:t>
      </w:r>
    </w:p>
    <w:p w:rsidR="00FF3CBC" w:rsidRPr="00FF3CBC" w:rsidRDefault="00FF3CBC" w:rsidP="00FF3CBC">
      <w:pPr>
        <w:spacing w:after="0" w:line="240" w:lineRule="auto"/>
        <w:ind w:firstLine="567"/>
        <w:jc w:val="both"/>
        <w:rPr>
          <w:rFonts w:ascii="Arial" w:eastAsia="Times New Roman" w:hAnsi="Arial" w:cs="Arial"/>
          <w:color w:val="000000"/>
          <w:sz w:val="24"/>
          <w:szCs w:val="24"/>
        </w:rPr>
      </w:pPr>
      <w:r w:rsidRPr="00FF3CBC">
        <w:rPr>
          <w:rFonts w:ascii="Arial" w:eastAsia="Times New Roman" w:hAnsi="Arial" w:cs="Arial"/>
          <w:color w:val="000000"/>
          <w:sz w:val="24"/>
          <w:szCs w:val="24"/>
        </w:rPr>
        <w:t> </w:t>
      </w:r>
    </w:p>
    <w:p w:rsidR="00FF3CBC" w:rsidRPr="00FF3CBC" w:rsidRDefault="00FF3CBC" w:rsidP="00FF3CBC">
      <w:pPr>
        <w:spacing w:after="0" w:line="240" w:lineRule="auto"/>
        <w:ind w:firstLine="567"/>
        <w:jc w:val="both"/>
        <w:rPr>
          <w:rFonts w:ascii="Arial" w:eastAsia="Times New Roman" w:hAnsi="Arial" w:cs="Arial"/>
          <w:color w:val="000000"/>
          <w:sz w:val="24"/>
          <w:szCs w:val="24"/>
        </w:rPr>
      </w:pPr>
      <w:r w:rsidRPr="00FF3CBC">
        <w:rPr>
          <w:rFonts w:ascii="Arial" w:eastAsia="Times New Roman" w:hAnsi="Arial" w:cs="Arial"/>
          <w:color w:val="000000"/>
          <w:sz w:val="24"/>
          <w:szCs w:val="24"/>
        </w:rPr>
        <w:t> </w:t>
      </w:r>
    </w:p>
    <w:p w:rsidR="00FF3CBC" w:rsidRPr="00FF3CBC" w:rsidRDefault="00FF3CBC" w:rsidP="00FF3CBC">
      <w:pPr>
        <w:spacing w:after="0" w:line="240" w:lineRule="auto"/>
        <w:ind w:firstLine="567"/>
        <w:jc w:val="both"/>
        <w:rPr>
          <w:rFonts w:ascii="Arial" w:eastAsia="Times New Roman" w:hAnsi="Arial" w:cs="Arial"/>
          <w:color w:val="000000"/>
          <w:sz w:val="24"/>
          <w:szCs w:val="24"/>
        </w:rPr>
      </w:pPr>
      <w:r w:rsidRPr="00FF3CBC">
        <w:rPr>
          <w:rFonts w:ascii="Arial" w:eastAsia="Times New Roman" w:hAnsi="Arial" w:cs="Arial"/>
          <w:color w:val="000000"/>
          <w:sz w:val="24"/>
          <w:szCs w:val="24"/>
        </w:rPr>
        <w:t> </w:t>
      </w:r>
    </w:p>
    <w:p w:rsidR="00FF3CBC" w:rsidRDefault="00FF3CBC" w:rsidP="00FF3CBC">
      <w:pPr>
        <w:spacing w:after="0" w:line="240" w:lineRule="auto"/>
        <w:ind w:firstLine="567"/>
        <w:jc w:val="both"/>
        <w:rPr>
          <w:rFonts w:ascii="Arial" w:eastAsia="Times New Roman" w:hAnsi="Arial" w:cs="Arial"/>
          <w:color w:val="000000"/>
          <w:sz w:val="24"/>
          <w:szCs w:val="24"/>
        </w:rPr>
      </w:pPr>
      <w:r w:rsidRPr="00FF3CBC">
        <w:rPr>
          <w:rFonts w:ascii="Arial" w:eastAsia="Times New Roman" w:hAnsi="Arial" w:cs="Arial"/>
          <w:color w:val="000000"/>
          <w:sz w:val="24"/>
          <w:szCs w:val="24"/>
        </w:rPr>
        <w:t> </w:t>
      </w:r>
    </w:p>
    <w:p w:rsidR="00D624D2" w:rsidRDefault="00D624D2" w:rsidP="00FF3CBC">
      <w:pPr>
        <w:spacing w:after="0" w:line="240" w:lineRule="auto"/>
        <w:ind w:firstLine="567"/>
        <w:jc w:val="both"/>
        <w:rPr>
          <w:rFonts w:ascii="Arial" w:eastAsia="Times New Roman" w:hAnsi="Arial" w:cs="Arial"/>
          <w:color w:val="000000"/>
          <w:sz w:val="24"/>
          <w:szCs w:val="24"/>
        </w:rPr>
      </w:pPr>
    </w:p>
    <w:p w:rsidR="00D624D2" w:rsidRDefault="00D624D2" w:rsidP="00FF3CBC">
      <w:pPr>
        <w:spacing w:after="0" w:line="240" w:lineRule="auto"/>
        <w:ind w:firstLine="567"/>
        <w:jc w:val="both"/>
        <w:rPr>
          <w:rFonts w:ascii="Arial" w:eastAsia="Times New Roman" w:hAnsi="Arial" w:cs="Arial"/>
          <w:color w:val="000000"/>
          <w:sz w:val="24"/>
          <w:szCs w:val="24"/>
        </w:rPr>
      </w:pPr>
    </w:p>
    <w:p w:rsidR="00D624D2" w:rsidRDefault="00D624D2" w:rsidP="00FF3CBC">
      <w:pPr>
        <w:spacing w:after="0" w:line="240" w:lineRule="auto"/>
        <w:ind w:firstLine="567"/>
        <w:jc w:val="both"/>
        <w:rPr>
          <w:rFonts w:ascii="Arial" w:eastAsia="Times New Roman" w:hAnsi="Arial" w:cs="Arial"/>
          <w:color w:val="000000"/>
          <w:sz w:val="24"/>
          <w:szCs w:val="24"/>
        </w:rPr>
      </w:pPr>
    </w:p>
    <w:p w:rsidR="00D624D2" w:rsidRDefault="00D624D2" w:rsidP="00FF3CBC">
      <w:pPr>
        <w:spacing w:after="0" w:line="240" w:lineRule="auto"/>
        <w:ind w:firstLine="567"/>
        <w:jc w:val="both"/>
        <w:rPr>
          <w:rFonts w:ascii="Arial" w:eastAsia="Times New Roman" w:hAnsi="Arial" w:cs="Arial"/>
          <w:color w:val="000000"/>
          <w:sz w:val="24"/>
          <w:szCs w:val="24"/>
        </w:rPr>
      </w:pPr>
    </w:p>
    <w:p w:rsidR="00D624D2" w:rsidRDefault="00D624D2" w:rsidP="00FF3CBC">
      <w:pPr>
        <w:spacing w:after="0" w:line="240" w:lineRule="auto"/>
        <w:ind w:firstLine="567"/>
        <w:jc w:val="both"/>
        <w:rPr>
          <w:rFonts w:ascii="Arial" w:eastAsia="Times New Roman" w:hAnsi="Arial" w:cs="Arial"/>
          <w:color w:val="000000"/>
          <w:sz w:val="24"/>
          <w:szCs w:val="24"/>
        </w:rPr>
      </w:pPr>
    </w:p>
    <w:p w:rsidR="00D624D2" w:rsidRDefault="00D624D2" w:rsidP="00FF3CBC">
      <w:pPr>
        <w:spacing w:after="0" w:line="240" w:lineRule="auto"/>
        <w:ind w:firstLine="567"/>
        <w:jc w:val="both"/>
        <w:rPr>
          <w:rFonts w:ascii="Arial" w:eastAsia="Times New Roman" w:hAnsi="Arial" w:cs="Arial"/>
          <w:color w:val="000000"/>
          <w:sz w:val="24"/>
          <w:szCs w:val="24"/>
        </w:rPr>
      </w:pPr>
    </w:p>
    <w:p w:rsidR="00D624D2" w:rsidRDefault="00D624D2" w:rsidP="00FF3CBC">
      <w:pPr>
        <w:spacing w:after="0" w:line="240" w:lineRule="auto"/>
        <w:ind w:firstLine="567"/>
        <w:jc w:val="both"/>
        <w:rPr>
          <w:rFonts w:ascii="Arial" w:eastAsia="Times New Roman" w:hAnsi="Arial" w:cs="Arial"/>
          <w:color w:val="000000"/>
          <w:sz w:val="24"/>
          <w:szCs w:val="24"/>
        </w:rPr>
      </w:pPr>
    </w:p>
    <w:p w:rsidR="00D624D2" w:rsidRDefault="00D624D2" w:rsidP="00FF3CBC">
      <w:pPr>
        <w:spacing w:after="0" w:line="240" w:lineRule="auto"/>
        <w:ind w:firstLine="567"/>
        <w:jc w:val="both"/>
        <w:rPr>
          <w:rFonts w:ascii="Arial" w:eastAsia="Times New Roman" w:hAnsi="Arial" w:cs="Arial"/>
          <w:color w:val="000000"/>
          <w:sz w:val="24"/>
          <w:szCs w:val="24"/>
        </w:rPr>
      </w:pPr>
    </w:p>
    <w:p w:rsidR="00D624D2" w:rsidRDefault="00D624D2" w:rsidP="00FF3CBC">
      <w:pPr>
        <w:spacing w:after="0" w:line="240" w:lineRule="auto"/>
        <w:ind w:firstLine="567"/>
        <w:jc w:val="both"/>
        <w:rPr>
          <w:rFonts w:ascii="Arial" w:eastAsia="Times New Roman" w:hAnsi="Arial" w:cs="Arial"/>
          <w:color w:val="000000"/>
          <w:sz w:val="24"/>
          <w:szCs w:val="24"/>
        </w:rPr>
      </w:pPr>
    </w:p>
    <w:p w:rsidR="00D624D2" w:rsidRPr="00FF3CBC" w:rsidRDefault="00D624D2" w:rsidP="00D624D2">
      <w:pPr>
        <w:spacing w:after="0" w:line="240" w:lineRule="auto"/>
        <w:ind w:firstLine="567"/>
        <w:jc w:val="right"/>
        <w:rPr>
          <w:rFonts w:ascii="Arial" w:eastAsia="Times New Roman" w:hAnsi="Arial" w:cs="Arial"/>
          <w:color w:val="000000"/>
          <w:sz w:val="24"/>
          <w:szCs w:val="24"/>
        </w:rPr>
      </w:pPr>
    </w:p>
    <w:p w:rsidR="00FF3CBC" w:rsidRPr="00FF3CBC" w:rsidRDefault="00FF3CBC" w:rsidP="00D624D2">
      <w:pPr>
        <w:spacing w:after="0" w:line="240" w:lineRule="auto"/>
        <w:ind w:firstLine="567"/>
        <w:jc w:val="right"/>
        <w:rPr>
          <w:rFonts w:ascii="Arial" w:eastAsia="Times New Roman" w:hAnsi="Arial" w:cs="Arial"/>
          <w:color w:val="000000"/>
          <w:sz w:val="24"/>
          <w:szCs w:val="24"/>
        </w:rPr>
      </w:pPr>
      <w:r w:rsidRPr="00FF3CBC">
        <w:rPr>
          <w:rFonts w:ascii="Arial" w:eastAsia="Times New Roman" w:hAnsi="Arial" w:cs="Arial"/>
          <w:color w:val="000000"/>
          <w:sz w:val="24"/>
          <w:szCs w:val="24"/>
        </w:rPr>
        <w:lastRenderedPageBreak/>
        <w:t>Приложение</w:t>
      </w:r>
    </w:p>
    <w:p w:rsidR="00FF3CBC" w:rsidRDefault="00FF3CBC" w:rsidP="00D624D2">
      <w:pPr>
        <w:spacing w:after="0" w:line="240" w:lineRule="auto"/>
        <w:ind w:firstLine="567"/>
        <w:jc w:val="right"/>
        <w:rPr>
          <w:rFonts w:ascii="Arial" w:eastAsia="Times New Roman" w:hAnsi="Arial" w:cs="Arial"/>
          <w:color w:val="000000"/>
          <w:sz w:val="24"/>
          <w:szCs w:val="24"/>
        </w:rPr>
      </w:pPr>
      <w:r w:rsidRPr="00FF3CBC">
        <w:rPr>
          <w:rFonts w:ascii="Arial" w:eastAsia="Times New Roman" w:hAnsi="Arial" w:cs="Arial"/>
          <w:color w:val="000000"/>
          <w:sz w:val="24"/>
          <w:szCs w:val="24"/>
        </w:rPr>
        <w:t>к административному регламенту</w:t>
      </w:r>
    </w:p>
    <w:p w:rsidR="00D624D2" w:rsidRPr="00FF3CBC" w:rsidRDefault="00D624D2" w:rsidP="00D624D2">
      <w:pPr>
        <w:spacing w:after="0" w:line="240" w:lineRule="auto"/>
        <w:ind w:firstLine="567"/>
        <w:jc w:val="right"/>
        <w:rPr>
          <w:rFonts w:ascii="Arial" w:eastAsia="Times New Roman" w:hAnsi="Arial" w:cs="Arial"/>
          <w:color w:val="000000"/>
          <w:sz w:val="24"/>
          <w:szCs w:val="24"/>
        </w:rPr>
      </w:pPr>
    </w:p>
    <w:p w:rsidR="00FF3CBC" w:rsidRPr="00FF3CBC" w:rsidRDefault="00FF3CBC" w:rsidP="00FF3CBC">
      <w:pPr>
        <w:spacing w:after="0" w:line="240" w:lineRule="auto"/>
        <w:ind w:firstLine="567"/>
        <w:jc w:val="both"/>
        <w:rPr>
          <w:rFonts w:ascii="Arial" w:eastAsia="Times New Roman" w:hAnsi="Arial" w:cs="Arial"/>
          <w:color w:val="000000"/>
          <w:sz w:val="24"/>
          <w:szCs w:val="24"/>
        </w:rPr>
      </w:pPr>
      <w:r w:rsidRPr="00FF3CBC">
        <w:rPr>
          <w:rFonts w:ascii="Arial" w:eastAsia="Times New Roman" w:hAnsi="Arial" w:cs="Arial"/>
          <w:color w:val="000000"/>
          <w:sz w:val="24"/>
          <w:szCs w:val="24"/>
        </w:rPr>
        <w:t> </w:t>
      </w:r>
    </w:p>
    <w:p w:rsidR="00FF3CBC" w:rsidRPr="00FF3CBC" w:rsidRDefault="00FF3CBC" w:rsidP="00FF3CBC">
      <w:pPr>
        <w:spacing w:after="0" w:line="240" w:lineRule="auto"/>
        <w:ind w:left="3540"/>
        <w:jc w:val="both"/>
        <w:rPr>
          <w:rFonts w:ascii="Courier New" w:eastAsia="Times New Roman" w:hAnsi="Courier New" w:cs="Courier New"/>
          <w:color w:val="000000"/>
          <w:sz w:val="20"/>
          <w:szCs w:val="20"/>
        </w:rPr>
      </w:pPr>
      <w:r w:rsidRPr="00FF3CBC">
        <w:rPr>
          <w:rFonts w:ascii="Arial" w:eastAsia="Times New Roman" w:hAnsi="Arial" w:cs="Arial"/>
          <w:color w:val="000000"/>
          <w:sz w:val="24"/>
          <w:szCs w:val="24"/>
        </w:rPr>
        <w:t>Главе сельсовета</w:t>
      </w:r>
    </w:p>
    <w:p w:rsidR="00FF3CBC" w:rsidRPr="00FF3CBC" w:rsidRDefault="00FF3CBC" w:rsidP="00FF3CBC">
      <w:pPr>
        <w:spacing w:after="0" w:line="240" w:lineRule="auto"/>
        <w:ind w:left="3540" w:firstLine="567"/>
        <w:jc w:val="both"/>
        <w:rPr>
          <w:rFonts w:ascii="Arial" w:eastAsia="Times New Roman" w:hAnsi="Arial" w:cs="Arial"/>
          <w:color w:val="000000"/>
          <w:sz w:val="24"/>
          <w:szCs w:val="24"/>
        </w:rPr>
      </w:pPr>
      <w:r w:rsidRPr="00FF3CBC">
        <w:rPr>
          <w:rFonts w:ascii="Arial" w:eastAsia="Times New Roman" w:hAnsi="Arial" w:cs="Arial"/>
          <w:color w:val="000000"/>
          <w:sz w:val="24"/>
          <w:szCs w:val="24"/>
        </w:rPr>
        <w:t>_____________________________________</w:t>
      </w:r>
    </w:p>
    <w:p w:rsidR="00FF3CBC" w:rsidRPr="00FF3CBC" w:rsidRDefault="00FF3CBC" w:rsidP="00FF3CBC">
      <w:pPr>
        <w:spacing w:after="0" w:line="240" w:lineRule="auto"/>
        <w:ind w:left="3540"/>
        <w:jc w:val="both"/>
        <w:rPr>
          <w:rFonts w:ascii="Courier New" w:eastAsia="Times New Roman" w:hAnsi="Courier New" w:cs="Courier New"/>
          <w:color w:val="000000"/>
          <w:sz w:val="20"/>
          <w:szCs w:val="20"/>
        </w:rPr>
      </w:pPr>
      <w:r w:rsidRPr="00FF3CBC">
        <w:rPr>
          <w:rFonts w:ascii="Arial" w:eastAsia="Times New Roman" w:hAnsi="Arial" w:cs="Arial"/>
          <w:color w:val="000000"/>
          <w:sz w:val="24"/>
          <w:szCs w:val="24"/>
        </w:rPr>
        <w:t>от гр. ________________________________</w:t>
      </w:r>
    </w:p>
    <w:p w:rsidR="00FF3CBC" w:rsidRPr="00FF3CBC" w:rsidRDefault="00FF3CBC" w:rsidP="00FF3CBC">
      <w:pPr>
        <w:spacing w:after="0" w:line="240" w:lineRule="auto"/>
        <w:ind w:left="3540"/>
        <w:jc w:val="both"/>
        <w:rPr>
          <w:rFonts w:ascii="Courier New" w:eastAsia="Times New Roman" w:hAnsi="Courier New" w:cs="Courier New"/>
          <w:color w:val="000000"/>
          <w:sz w:val="20"/>
          <w:szCs w:val="20"/>
        </w:rPr>
      </w:pPr>
      <w:r w:rsidRPr="00FF3CBC">
        <w:rPr>
          <w:rFonts w:ascii="Arial" w:eastAsia="Times New Roman" w:hAnsi="Arial" w:cs="Arial"/>
          <w:i/>
          <w:iCs/>
          <w:color w:val="000000"/>
          <w:sz w:val="24"/>
          <w:szCs w:val="24"/>
        </w:rPr>
        <w:t>(Ф.И.О., проживающег</w:t>
      </w:r>
      <w:proofErr w:type="gramStart"/>
      <w:r w:rsidRPr="00FF3CBC">
        <w:rPr>
          <w:rFonts w:ascii="Arial" w:eastAsia="Times New Roman" w:hAnsi="Arial" w:cs="Arial"/>
          <w:i/>
          <w:iCs/>
          <w:color w:val="000000"/>
          <w:sz w:val="24"/>
          <w:szCs w:val="24"/>
        </w:rPr>
        <w:t>о(</w:t>
      </w:r>
      <w:proofErr w:type="gramEnd"/>
      <w:r w:rsidRPr="00FF3CBC">
        <w:rPr>
          <w:rFonts w:ascii="Arial" w:eastAsia="Times New Roman" w:hAnsi="Arial" w:cs="Arial"/>
          <w:i/>
          <w:iCs/>
          <w:color w:val="000000"/>
          <w:sz w:val="24"/>
          <w:szCs w:val="24"/>
        </w:rPr>
        <w:t>ей) по адресу: ___,</w:t>
      </w:r>
    </w:p>
    <w:p w:rsidR="00FF3CBC" w:rsidRPr="00FF3CBC" w:rsidRDefault="00FF3CBC" w:rsidP="00FF3CBC">
      <w:pPr>
        <w:spacing w:after="0" w:line="240" w:lineRule="auto"/>
        <w:ind w:left="3540"/>
        <w:jc w:val="both"/>
        <w:rPr>
          <w:rFonts w:ascii="Courier New" w:eastAsia="Times New Roman" w:hAnsi="Courier New" w:cs="Courier New"/>
          <w:color w:val="000000"/>
          <w:sz w:val="20"/>
          <w:szCs w:val="20"/>
        </w:rPr>
      </w:pPr>
      <w:r w:rsidRPr="00FF3CBC">
        <w:rPr>
          <w:rFonts w:ascii="Arial" w:eastAsia="Times New Roman" w:hAnsi="Arial" w:cs="Arial"/>
          <w:i/>
          <w:iCs/>
          <w:color w:val="000000"/>
          <w:sz w:val="24"/>
          <w:szCs w:val="24"/>
        </w:rPr>
        <w:t>паспорт: серия, номер, кем и когда выдан)</w:t>
      </w:r>
    </w:p>
    <w:p w:rsidR="00FF3CBC" w:rsidRPr="00FF3CBC" w:rsidRDefault="00FF3CBC" w:rsidP="00FF3CBC">
      <w:pPr>
        <w:spacing w:after="0" w:line="240" w:lineRule="auto"/>
        <w:jc w:val="both"/>
        <w:rPr>
          <w:rFonts w:ascii="Courier New" w:eastAsia="Times New Roman" w:hAnsi="Courier New" w:cs="Courier New"/>
          <w:color w:val="000000"/>
          <w:sz w:val="20"/>
          <w:szCs w:val="20"/>
        </w:rPr>
      </w:pPr>
      <w:r w:rsidRPr="00FF3CBC">
        <w:rPr>
          <w:rFonts w:ascii="Arial" w:eastAsia="Times New Roman" w:hAnsi="Arial" w:cs="Arial"/>
          <w:color w:val="000000"/>
          <w:sz w:val="24"/>
          <w:szCs w:val="24"/>
        </w:rPr>
        <w:t> </w:t>
      </w:r>
    </w:p>
    <w:p w:rsidR="00FF3CBC" w:rsidRPr="00FF3CBC" w:rsidRDefault="00FF3CBC" w:rsidP="00D624D2">
      <w:pPr>
        <w:spacing w:after="0" w:line="240" w:lineRule="auto"/>
        <w:jc w:val="center"/>
        <w:rPr>
          <w:rFonts w:ascii="Courier New" w:eastAsia="Times New Roman" w:hAnsi="Courier New" w:cs="Courier New"/>
          <w:color w:val="000000"/>
          <w:sz w:val="20"/>
          <w:szCs w:val="20"/>
        </w:rPr>
      </w:pPr>
      <w:r w:rsidRPr="00FF3CBC">
        <w:rPr>
          <w:rFonts w:ascii="Arial" w:eastAsia="Times New Roman" w:hAnsi="Arial" w:cs="Arial"/>
          <w:color w:val="000000"/>
          <w:sz w:val="24"/>
          <w:szCs w:val="24"/>
        </w:rPr>
        <w:t>ЗАЯВЛЕНИЕ</w:t>
      </w:r>
      <w:bookmarkStart w:id="2" w:name="_ftnref2"/>
      <w:r w:rsidRPr="00FF3CBC">
        <w:rPr>
          <w:rFonts w:ascii="Arial" w:eastAsia="Times New Roman" w:hAnsi="Arial" w:cs="Arial"/>
          <w:color w:val="800080"/>
          <w:sz w:val="24"/>
          <w:szCs w:val="24"/>
          <w:u w:val="single"/>
          <w:vertAlign w:val="superscript"/>
        </w:rPr>
        <w:t>[2]</w:t>
      </w:r>
      <w:bookmarkEnd w:id="2"/>
    </w:p>
    <w:p w:rsidR="00FF3CBC" w:rsidRPr="00FF3CBC" w:rsidRDefault="00FF3CBC" w:rsidP="00FF3CBC">
      <w:pPr>
        <w:spacing w:after="0" w:line="240" w:lineRule="auto"/>
        <w:jc w:val="both"/>
        <w:rPr>
          <w:rFonts w:ascii="Courier New" w:eastAsia="Times New Roman" w:hAnsi="Courier New" w:cs="Courier New"/>
          <w:color w:val="000000"/>
          <w:sz w:val="20"/>
          <w:szCs w:val="20"/>
        </w:rPr>
      </w:pPr>
      <w:r w:rsidRPr="00FF3CBC">
        <w:rPr>
          <w:rFonts w:ascii="Arial" w:eastAsia="Times New Roman" w:hAnsi="Arial" w:cs="Arial"/>
          <w:color w:val="000000"/>
          <w:sz w:val="24"/>
          <w:szCs w:val="24"/>
        </w:rPr>
        <w:t> </w:t>
      </w:r>
    </w:p>
    <w:p w:rsidR="00FF3CBC" w:rsidRPr="00FF3CBC" w:rsidRDefault="00FF3CBC" w:rsidP="00FF3CBC">
      <w:pPr>
        <w:spacing w:after="0" w:line="240" w:lineRule="auto"/>
        <w:jc w:val="both"/>
        <w:rPr>
          <w:rFonts w:ascii="Courier New" w:eastAsia="Times New Roman" w:hAnsi="Courier New" w:cs="Courier New"/>
          <w:color w:val="000000"/>
          <w:sz w:val="20"/>
          <w:szCs w:val="20"/>
        </w:rPr>
      </w:pPr>
      <w:r w:rsidRPr="00FF3CBC">
        <w:rPr>
          <w:rFonts w:ascii="Arial" w:eastAsia="Times New Roman" w:hAnsi="Arial" w:cs="Arial"/>
          <w:color w:val="000000"/>
          <w:sz w:val="24"/>
          <w:szCs w:val="24"/>
        </w:rPr>
        <w:t>Прошу Вас принять меня на учёт в качестве нуждающегося в жилом помещении, предоставляемом по договору социального найма, в связи с ________________________________ </w:t>
      </w:r>
      <w:r w:rsidRPr="00FF3CBC">
        <w:rPr>
          <w:rFonts w:ascii="Arial" w:eastAsia="Times New Roman" w:hAnsi="Arial" w:cs="Arial"/>
          <w:i/>
          <w:iCs/>
          <w:color w:val="000000"/>
          <w:sz w:val="24"/>
          <w:szCs w:val="24"/>
        </w:rPr>
        <w:t xml:space="preserve">(указать причину: например -  отсутствие жилого помещения; обеспеченность общей площадью жилого помещения на одного члена семьи </w:t>
      </w:r>
      <w:proofErr w:type="gramStart"/>
      <w:r w:rsidRPr="00FF3CBC">
        <w:rPr>
          <w:rFonts w:ascii="Arial" w:eastAsia="Times New Roman" w:hAnsi="Arial" w:cs="Arial"/>
          <w:i/>
          <w:iCs/>
          <w:color w:val="000000"/>
          <w:sz w:val="24"/>
          <w:szCs w:val="24"/>
        </w:rPr>
        <w:t>менее учётной</w:t>
      </w:r>
      <w:proofErr w:type="gramEnd"/>
      <w:r w:rsidRPr="00FF3CBC">
        <w:rPr>
          <w:rFonts w:ascii="Arial" w:eastAsia="Times New Roman" w:hAnsi="Arial" w:cs="Arial"/>
          <w:i/>
          <w:iCs/>
          <w:color w:val="000000"/>
          <w:sz w:val="24"/>
          <w:szCs w:val="24"/>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в одной квартире невозможно)</w:t>
      </w:r>
    </w:p>
    <w:p w:rsidR="00FF3CBC" w:rsidRPr="00FF3CBC" w:rsidRDefault="00FF3CBC" w:rsidP="00FF3CBC">
      <w:pPr>
        <w:spacing w:after="0" w:line="240" w:lineRule="auto"/>
        <w:ind w:firstLine="708"/>
        <w:jc w:val="both"/>
        <w:rPr>
          <w:rFonts w:ascii="Courier New" w:eastAsia="Times New Roman" w:hAnsi="Courier New" w:cs="Courier New"/>
          <w:color w:val="000000"/>
          <w:sz w:val="20"/>
          <w:szCs w:val="20"/>
        </w:rPr>
      </w:pPr>
      <w:r w:rsidRPr="00FF3CBC">
        <w:rPr>
          <w:rFonts w:ascii="Arial" w:eastAsia="Times New Roman" w:hAnsi="Arial" w:cs="Arial"/>
          <w:color w:val="000000"/>
          <w:sz w:val="24"/>
          <w:szCs w:val="24"/>
        </w:rPr>
        <w:t>Состав семьи ____ человек:</w:t>
      </w:r>
    </w:p>
    <w:p w:rsidR="00FF3CBC" w:rsidRPr="00FF3CBC" w:rsidRDefault="00FF3CBC" w:rsidP="00FF3CBC">
      <w:pPr>
        <w:spacing w:after="0" w:line="240" w:lineRule="auto"/>
        <w:ind w:firstLine="708"/>
        <w:jc w:val="both"/>
        <w:rPr>
          <w:rFonts w:ascii="Courier New" w:eastAsia="Times New Roman" w:hAnsi="Courier New" w:cs="Courier New"/>
          <w:color w:val="000000"/>
          <w:sz w:val="20"/>
          <w:szCs w:val="20"/>
        </w:rPr>
      </w:pPr>
      <w:r w:rsidRPr="00FF3CBC">
        <w:rPr>
          <w:rFonts w:ascii="Arial" w:eastAsia="Times New Roman" w:hAnsi="Arial" w:cs="Arial"/>
          <w:color w:val="000000"/>
          <w:sz w:val="24"/>
          <w:szCs w:val="24"/>
        </w:rPr>
        <w:t>1. Заявитель (ФИО, число, месяц, год рождения)</w:t>
      </w:r>
    </w:p>
    <w:p w:rsidR="00FF3CBC" w:rsidRPr="00FF3CBC" w:rsidRDefault="00FF3CBC" w:rsidP="00FF3CBC">
      <w:pPr>
        <w:spacing w:after="0" w:line="240" w:lineRule="auto"/>
        <w:ind w:firstLine="708"/>
        <w:jc w:val="both"/>
        <w:rPr>
          <w:rFonts w:ascii="Courier New" w:eastAsia="Times New Roman" w:hAnsi="Courier New" w:cs="Courier New"/>
          <w:color w:val="000000"/>
          <w:sz w:val="20"/>
          <w:szCs w:val="20"/>
        </w:rPr>
      </w:pPr>
      <w:r w:rsidRPr="00FF3CBC">
        <w:rPr>
          <w:rFonts w:ascii="Arial" w:eastAsia="Times New Roman" w:hAnsi="Arial" w:cs="Arial"/>
          <w:color w:val="000000"/>
          <w:sz w:val="24"/>
          <w:szCs w:val="24"/>
        </w:rPr>
        <w:t>2. Супру</w:t>
      </w:r>
      <w:proofErr w:type="gramStart"/>
      <w:r w:rsidRPr="00FF3CBC">
        <w:rPr>
          <w:rFonts w:ascii="Arial" w:eastAsia="Times New Roman" w:hAnsi="Arial" w:cs="Arial"/>
          <w:color w:val="000000"/>
          <w:sz w:val="24"/>
          <w:szCs w:val="24"/>
        </w:rPr>
        <w:t>г(</w:t>
      </w:r>
      <w:proofErr w:type="gramEnd"/>
      <w:r w:rsidRPr="00FF3CBC">
        <w:rPr>
          <w:rFonts w:ascii="Arial" w:eastAsia="Times New Roman" w:hAnsi="Arial" w:cs="Arial"/>
          <w:color w:val="000000"/>
          <w:sz w:val="24"/>
          <w:szCs w:val="24"/>
        </w:rPr>
        <w:t>а) (ФИО, число, месяц, год рождения)</w:t>
      </w:r>
    </w:p>
    <w:p w:rsidR="00FF3CBC" w:rsidRPr="00FF3CBC" w:rsidRDefault="00FF3CBC" w:rsidP="00FF3CBC">
      <w:pPr>
        <w:spacing w:after="0" w:line="240" w:lineRule="auto"/>
        <w:ind w:firstLine="708"/>
        <w:jc w:val="both"/>
        <w:rPr>
          <w:rFonts w:ascii="Courier New" w:eastAsia="Times New Roman" w:hAnsi="Courier New" w:cs="Courier New"/>
          <w:color w:val="000000"/>
          <w:sz w:val="20"/>
          <w:szCs w:val="20"/>
        </w:rPr>
      </w:pPr>
      <w:r w:rsidRPr="00FF3CBC">
        <w:rPr>
          <w:rFonts w:ascii="Arial" w:eastAsia="Times New Roman" w:hAnsi="Arial" w:cs="Arial"/>
          <w:color w:val="000000"/>
          <w:sz w:val="24"/>
          <w:szCs w:val="24"/>
        </w:rPr>
        <w:t>3. ______ (родственные отношения, ФИО, число, месяц, год рождения)</w:t>
      </w:r>
    </w:p>
    <w:p w:rsidR="00FF3CBC" w:rsidRPr="00FF3CBC" w:rsidRDefault="00FF3CBC" w:rsidP="00FF3CBC">
      <w:pPr>
        <w:spacing w:after="0" w:line="240" w:lineRule="auto"/>
        <w:ind w:firstLine="708"/>
        <w:jc w:val="both"/>
        <w:rPr>
          <w:rFonts w:ascii="Courier New" w:eastAsia="Times New Roman" w:hAnsi="Courier New" w:cs="Courier New"/>
          <w:color w:val="000000"/>
          <w:sz w:val="20"/>
          <w:szCs w:val="20"/>
        </w:rPr>
      </w:pPr>
      <w:r w:rsidRPr="00FF3CBC">
        <w:rPr>
          <w:rFonts w:ascii="Arial" w:eastAsia="Times New Roman" w:hAnsi="Arial" w:cs="Arial"/>
          <w:color w:val="000000"/>
          <w:sz w:val="24"/>
          <w:szCs w:val="24"/>
        </w:rPr>
        <w:t>4. ______ (родственные отношения, ФИО, число, месяц, год рождения)</w:t>
      </w:r>
    </w:p>
    <w:p w:rsidR="00FF3CBC" w:rsidRPr="00FF3CBC" w:rsidRDefault="00FF3CBC" w:rsidP="00FF3CBC">
      <w:pPr>
        <w:spacing w:after="0" w:line="240" w:lineRule="auto"/>
        <w:ind w:firstLine="708"/>
        <w:jc w:val="both"/>
        <w:rPr>
          <w:rFonts w:ascii="Courier New" w:eastAsia="Times New Roman" w:hAnsi="Courier New" w:cs="Courier New"/>
          <w:color w:val="000000"/>
          <w:sz w:val="20"/>
          <w:szCs w:val="20"/>
        </w:rPr>
      </w:pPr>
      <w:r w:rsidRPr="00FF3CBC">
        <w:rPr>
          <w:rFonts w:ascii="Arial" w:eastAsia="Times New Roman" w:hAnsi="Arial" w:cs="Arial"/>
          <w:color w:val="000000"/>
          <w:sz w:val="24"/>
          <w:szCs w:val="24"/>
        </w:rPr>
        <w:t>5. ______ (родственные отношения, ФИО, число, месяц, год рождения)</w:t>
      </w:r>
    </w:p>
    <w:p w:rsidR="00FF3CBC" w:rsidRPr="00FF3CBC" w:rsidRDefault="00FF3CBC" w:rsidP="00FF3CBC">
      <w:pPr>
        <w:spacing w:after="0" w:line="240" w:lineRule="auto"/>
        <w:ind w:firstLine="708"/>
        <w:jc w:val="both"/>
        <w:rPr>
          <w:rFonts w:ascii="Courier New" w:eastAsia="Times New Roman" w:hAnsi="Courier New" w:cs="Courier New"/>
          <w:color w:val="000000"/>
          <w:sz w:val="20"/>
          <w:szCs w:val="20"/>
        </w:rPr>
      </w:pPr>
      <w:r w:rsidRPr="00FF3CBC">
        <w:rPr>
          <w:rFonts w:ascii="Arial" w:eastAsia="Times New Roman" w:hAnsi="Arial" w:cs="Arial"/>
          <w:color w:val="000000"/>
          <w:sz w:val="24"/>
          <w:szCs w:val="24"/>
        </w:rPr>
        <w:t> </w:t>
      </w:r>
    </w:p>
    <w:p w:rsidR="00FF3CBC" w:rsidRPr="00FF3CBC" w:rsidRDefault="00FF3CBC" w:rsidP="00FF3CBC">
      <w:pPr>
        <w:spacing w:after="0" w:line="240" w:lineRule="auto"/>
        <w:ind w:firstLine="708"/>
        <w:jc w:val="both"/>
        <w:rPr>
          <w:rFonts w:ascii="Courier New" w:eastAsia="Times New Roman" w:hAnsi="Courier New" w:cs="Courier New"/>
          <w:color w:val="000000"/>
          <w:sz w:val="20"/>
          <w:szCs w:val="20"/>
        </w:rPr>
      </w:pPr>
      <w:r w:rsidRPr="00FF3CBC">
        <w:rPr>
          <w:rFonts w:ascii="Arial" w:eastAsia="Times New Roman" w:hAnsi="Arial" w:cs="Arial"/>
          <w:color w:val="000000"/>
          <w:sz w:val="24"/>
          <w:szCs w:val="24"/>
        </w:rPr>
        <w:t>К заявлению прилагаю документы:</w:t>
      </w:r>
    </w:p>
    <w:p w:rsidR="00FF3CBC" w:rsidRPr="00FF3CBC" w:rsidRDefault="00FF3CBC" w:rsidP="00FF3CBC">
      <w:pPr>
        <w:spacing w:after="0" w:line="240" w:lineRule="auto"/>
        <w:ind w:firstLine="708"/>
        <w:jc w:val="both"/>
        <w:rPr>
          <w:rFonts w:ascii="Courier New" w:eastAsia="Times New Roman" w:hAnsi="Courier New" w:cs="Courier New"/>
          <w:color w:val="000000"/>
          <w:sz w:val="20"/>
          <w:szCs w:val="20"/>
        </w:rPr>
      </w:pPr>
      <w:r w:rsidRPr="00FF3CBC">
        <w:rPr>
          <w:rFonts w:ascii="Arial" w:eastAsia="Times New Roman" w:hAnsi="Arial" w:cs="Arial"/>
          <w:color w:val="000000"/>
          <w:sz w:val="24"/>
          <w:szCs w:val="24"/>
        </w:rPr>
        <w:t>1. ___________________________________________________________</w:t>
      </w:r>
    </w:p>
    <w:p w:rsidR="00FF3CBC" w:rsidRPr="00FF3CBC" w:rsidRDefault="00FF3CBC" w:rsidP="00FF3CBC">
      <w:pPr>
        <w:spacing w:after="0" w:line="240" w:lineRule="auto"/>
        <w:ind w:firstLine="708"/>
        <w:jc w:val="both"/>
        <w:rPr>
          <w:rFonts w:ascii="Courier New" w:eastAsia="Times New Roman" w:hAnsi="Courier New" w:cs="Courier New"/>
          <w:color w:val="000000"/>
          <w:sz w:val="20"/>
          <w:szCs w:val="20"/>
        </w:rPr>
      </w:pPr>
      <w:r w:rsidRPr="00FF3CBC">
        <w:rPr>
          <w:rFonts w:ascii="Arial" w:eastAsia="Times New Roman" w:hAnsi="Arial" w:cs="Arial"/>
          <w:color w:val="000000"/>
          <w:sz w:val="24"/>
          <w:szCs w:val="24"/>
        </w:rPr>
        <w:t>2. ___________________________________________________________</w:t>
      </w:r>
    </w:p>
    <w:p w:rsidR="00FF3CBC" w:rsidRPr="00FF3CBC" w:rsidRDefault="00FF3CBC" w:rsidP="00FF3CBC">
      <w:pPr>
        <w:spacing w:after="0" w:line="240" w:lineRule="auto"/>
        <w:ind w:firstLine="708"/>
        <w:jc w:val="both"/>
        <w:rPr>
          <w:rFonts w:ascii="Arial" w:eastAsia="Times New Roman" w:hAnsi="Arial" w:cs="Arial"/>
          <w:color w:val="000000"/>
          <w:sz w:val="24"/>
          <w:szCs w:val="24"/>
        </w:rPr>
      </w:pPr>
      <w:proofErr w:type="gramStart"/>
      <w:r w:rsidRPr="00FF3CBC">
        <w:rPr>
          <w:rFonts w:ascii="Arial" w:eastAsia="Times New Roman" w:hAnsi="Arial" w:cs="Arial"/>
          <w:color w:val="000000"/>
          <w:sz w:val="24"/>
          <w:szCs w:val="24"/>
        </w:rPr>
        <w:t>В  соответствии  с  Федеральным  законом  от  27.07.2006  №  152-ФЗ  «О персональных  данных» даю согласие на обработку моих персональных данных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FF3CBC" w:rsidRPr="00FF3CBC" w:rsidRDefault="00FF3CBC" w:rsidP="00FF3CBC">
      <w:pPr>
        <w:spacing w:after="0" w:line="240" w:lineRule="auto"/>
        <w:ind w:firstLine="708"/>
        <w:jc w:val="both"/>
        <w:rPr>
          <w:rFonts w:ascii="Arial" w:eastAsia="Times New Roman" w:hAnsi="Arial" w:cs="Arial"/>
          <w:color w:val="000000"/>
          <w:sz w:val="24"/>
          <w:szCs w:val="24"/>
        </w:rPr>
      </w:pPr>
      <w:r w:rsidRPr="00FF3CBC">
        <w:rPr>
          <w:rFonts w:ascii="Arial" w:eastAsia="Times New Roman" w:hAnsi="Arial" w:cs="Arial"/>
          <w:color w:val="000000"/>
          <w:sz w:val="24"/>
          <w:szCs w:val="24"/>
        </w:rPr>
        <w:t xml:space="preserve">Согласие  действует  в  течение  года.  В  случае если за один месяц </w:t>
      </w:r>
      <w:proofErr w:type="gramStart"/>
      <w:r w:rsidRPr="00FF3CBC">
        <w:rPr>
          <w:rFonts w:ascii="Arial" w:eastAsia="Times New Roman" w:hAnsi="Arial" w:cs="Arial"/>
          <w:color w:val="000000"/>
          <w:sz w:val="24"/>
          <w:szCs w:val="24"/>
        </w:rPr>
        <w:t>до</w:t>
      </w:r>
      <w:proofErr w:type="gramEnd"/>
    </w:p>
    <w:p w:rsidR="00FF3CBC" w:rsidRPr="00FF3CBC" w:rsidRDefault="00FF3CBC" w:rsidP="00FF3CBC">
      <w:pPr>
        <w:spacing w:after="0" w:line="240" w:lineRule="auto"/>
        <w:ind w:firstLine="567"/>
        <w:jc w:val="both"/>
        <w:rPr>
          <w:rFonts w:ascii="Arial" w:eastAsia="Times New Roman" w:hAnsi="Arial" w:cs="Arial"/>
          <w:color w:val="000000"/>
          <w:sz w:val="24"/>
          <w:szCs w:val="24"/>
        </w:rPr>
      </w:pPr>
      <w:r w:rsidRPr="00FF3CBC">
        <w:rPr>
          <w:rFonts w:ascii="Arial" w:eastAsia="Times New Roman" w:hAnsi="Arial" w:cs="Arial"/>
          <w:color w:val="000000"/>
          <w:sz w:val="24"/>
          <w:szCs w:val="24"/>
        </w:rPr>
        <w:t>истечения  срока моего согласия на обработку персональных данных от меня не последует  письменного заявления о его отзыве, настоящее согласие считается автоматически пролонгированным на каждый следующий год.</w:t>
      </w:r>
    </w:p>
    <w:p w:rsidR="00FF3CBC" w:rsidRPr="00FF3CBC" w:rsidRDefault="00FF3CBC" w:rsidP="00FF3CBC">
      <w:pPr>
        <w:spacing w:after="0" w:line="240" w:lineRule="auto"/>
        <w:ind w:firstLine="708"/>
        <w:jc w:val="both"/>
        <w:rPr>
          <w:rFonts w:ascii="Courier New" w:eastAsia="Times New Roman" w:hAnsi="Courier New" w:cs="Courier New"/>
          <w:color w:val="000000"/>
          <w:sz w:val="20"/>
          <w:szCs w:val="20"/>
        </w:rPr>
      </w:pPr>
      <w:r w:rsidRPr="00FF3CBC">
        <w:rPr>
          <w:rFonts w:ascii="Arial" w:eastAsia="Times New Roman" w:hAnsi="Arial" w:cs="Arial"/>
          <w:color w:val="000000"/>
          <w:sz w:val="24"/>
          <w:szCs w:val="24"/>
        </w:rPr>
        <w:t>Даю согласие на проверку представленных мной сведений, а также обязуюсь освободить занимаемые по договорам найма жилые помещения в течение 30 календарных дней с момента заключения договора социального найма на предоставленное жилое помещение /согласие на предоставление жилого помещения с учетом площади занимаемых на праве собственности жилых помещений.</w:t>
      </w:r>
    </w:p>
    <w:p w:rsidR="00FF3CBC" w:rsidRPr="00FF3CBC" w:rsidRDefault="00FF3CBC" w:rsidP="00FF3CBC">
      <w:pPr>
        <w:spacing w:after="0" w:line="240" w:lineRule="auto"/>
        <w:ind w:firstLine="708"/>
        <w:jc w:val="both"/>
        <w:rPr>
          <w:rFonts w:ascii="Courier New" w:eastAsia="Times New Roman" w:hAnsi="Courier New" w:cs="Courier New"/>
          <w:color w:val="000000"/>
          <w:sz w:val="20"/>
          <w:szCs w:val="20"/>
        </w:rPr>
      </w:pPr>
      <w:r w:rsidRPr="00FF3CBC">
        <w:rPr>
          <w:rFonts w:ascii="Arial" w:eastAsia="Times New Roman" w:hAnsi="Arial" w:cs="Arial"/>
          <w:color w:val="000000"/>
          <w:sz w:val="24"/>
          <w:szCs w:val="24"/>
        </w:rPr>
        <w:t>Подписи совершеннолетних членов семьи:</w:t>
      </w:r>
    </w:p>
    <w:p w:rsidR="00FF3CBC" w:rsidRPr="00FF3CBC" w:rsidRDefault="00FF3CBC" w:rsidP="00FF3CBC">
      <w:pPr>
        <w:spacing w:after="0" w:line="240" w:lineRule="auto"/>
        <w:jc w:val="both"/>
        <w:rPr>
          <w:rFonts w:ascii="Courier New" w:eastAsia="Times New Roman" w:hAnsi="Courier New" w:cs="Courier New"/>
          <w:color w:val="000000"/>
          <w:sz w:val="20"/>
          <w:szCs w:val="20"/>
        </w:rPr>
      </w:pPr>
      <w:r w:rsidRPr="00FF3CBC">
        <w:rPr>
          <w:rFonts w:ascii="Arial" w:eastAsia="Times New Roman" w:hAnsi="Arial" w:cs="Arial"/>
          <w:color w:val="000000"/>
          <w:sz w:val="24"/>
          <w:szCs w:val="24"/>
        </w:rPr>
        <w:t>_______________ (_________________________________________________)</w:t>
      </w:r>
    </w:p>
    <w:p w:rsidR="00FF3CBC" w:rsidRPr="00FF3CBC" w:rsidRDefault="00FF3CBC" w:rsidP="00FF3CBC">
      <w:pPr>
        <w:spacing w:after="0" w:line="240" w:lineRule="auto"/>
        <w:jc w:val="both"/>
        <w:rPr>
          <w:rFonts w:ascii="Courier New" w:eastAsia="Times New Roman" w:hAnsi="Courier New" w:cs="Courier New"/>
          <w:color w:val="000000"/>
          <w:sz w:val="20"/>
          <w:szCs w:val="20"/>
        </w:rPr>
      </w:pPr>
      <w:r w:rsidRPr="00FF3CBC">
        <w:rPr>
          <w:rFonts w:ascii="Arial" w:eastAsia="Times New Roman" w:hAnsi="Arial" w:cs="Arial"/>
          <w:color w:val="000000"/>
          <w:sz w:val="24"/>
          <w:szCs w:val="24"/>
        </w:rPr>
        <w:t>(Подпись)                                                    (Ф.И.О.)</w:t>
      </w:r>
    </w:p>
    <w:p w:rsidR="00FF3CBC" w:rsidRPr="00FF3CBC" w:rsidRDefault="00FF3CBC" w:rsidP="00FF3CBC">
      <w:pPr>
        <w:spacing w:after="0" w:line="240" w:lineRule="auto"/>
        <w:ind w:firstLine="567"/>
        <w:jc w:val="both"/>
        <w:rPr>
          <w:rFonts w:ascii="Arial" w:eastAsia="Times New Roman" w:hAnsi="Arial" w:cs="Arial"/>
          <w:color w:val="000000"/>
          <w:sz w:val="24"/>
          <w:szCs w:val="24"/>
        </w:rPr>
      </w:pPr>
      <w:r w:rsidRPr="00FF3CBC">
        <w:rPr>
          <w:rFonts w:ascii="Arial" w:eastAsia="Times New Roman" w:hAnsi="Arial" w:cs="Arial"/>
          <w:i/>
          <w:iCs/>
          <w:color w:val="000000"/>
          <w:sz w:val="24"/>
          <w:szCs w:val="24"/>
        </w:rPr>
        <w:lastRenderedPageBreak/>
        <w:t>Представитель заявителя:</w:t>
      </w:r>
    </w:p>
    <w:p w:rsidR="00FF3CBC" w:rsidRPr="00FF3CBC" w:rsidRDefault="00FF3CBC" w:rsidP="00FF3CBC">
      <w:pPr>
        <w:spacing w:after="0" w:line="240" w:lineRule="auto"/>
        <w:jc w:val="both"/>
        <w:rPr>
          <w:rFonts w:ascii="Courier New" w:eastAsia="Times New Roman" w:hAnsi="Courier New" w:cs="Courier New"/>
          <w:color w:val="000000"/>
          <w:sz w:val="20"/>
          <w:szCs w:val="20"/>
        </w:rPr>
      </w:pPr>
      <w:r w:rsidRPr="00FF3CBC">
        <w:rPr>
          <w:rFonts w:ascii="Arial" w:eastAsia="Times New Roman" w:hAnsi="Arial" w:cs="Arial"/>
          <w:color w:val="000000"/>
          <w:sz w:val="24"/>
          <w:szCs w:val="24"/>
        </w:rPr>
        <w:t>_______________ (_________________________________________________)</w:t>
      </w:r>
    </w:p>
    <w:p w:rsidR="00FF3CBC" w:rsidRPr="00FF3CBC" w:rsidRDefault="00FF3CBC" w:rsidP="00FF3CBC">
      <w:pPr>
        <w:spacing w:after="0" w:line="240" w:lineRule="auto"/>
        <w:jc w:val="both"/>
        <w:rPr>
          <w:rFonts w:ascii="Courier New" w:eastAsia="Times New Roman" w:hAnsi="Courier New" w:cs="Courier New"/>
          <w:color w:val="000000"/>
          <w:sz w:val="20"/>
          <w:szCs w:val="20"/>
        </w:rPr>
      </w:pPr>
      <w:r w:rsidRPr="00FF3CBC">
        <w:rPr>
          <w:rFonts w:ascii="Arial" w:eastAsia="Times New Roman" w:hAnsi="Arial" w:cs="Arial"/>
          <w:color w:val="000000"/>
          <w:sz w:val="24"/>
          <w:szCs w:val="24"/>
        </w:rPr>
        <w:t>(Подпись)                                                    (Ф.И.О.)</w:t>
      </w:r>
    </w:p>
    <w:p w:rsidR="00FF3CBC" w:rsidRPr="00FF3CBC" w:rsidRDefault="00FF3CBC" w:rsidP="00FF3CBC">
      <w:pPr>
        <w:spacing w:after="0" w:line="240" w:lineRule="auto"/>
        <w:jc w:val="both"/>
        <w:rPr>
          <w:rFonts w:ascii="Courier New" w:eastAsia="Times New Roman" w:hAnsi="Courier New" w:cs="Courier New"/>
          <w:color w:val="000000"/>
          <w:sz w:val="20"/>
          <w:szCs w:val="20"/>
        </w:rPr>
      </w:pPr>
      <w:r w:rsidRPr="00FF3CBC">
        <w:rPr>
          <w:rFonts w:ascii="Arial" w:eastAsia="Times New Roman" w:hAnsi="Arial" w:cs="Arial"/>
          <w:color w:val="000000"/>
          <w:sz w:val="24"/>
          <w:szCs w:val="24"/>
        </w:rPr>
        <w:t> </w:t>
      </w:r>
    </w:p>
    <w:p w:rsidR="00FF3CBC" w:rsidRPr="00FF3CBC" w:rsidRDefault="00FF3CBC" w:rsidP="00FF3CBC">
      <w:pPr>
        <w:spacing w:after="0" w:line="240" w:lineRule="auto"/>
        <w:jc w:val="both"/>
        <w:rPr>
          <w:rFonts w:ascii="Courier New" w:eastAsia="Times New Roman" w:hAnsi="Courier New" w:cs="Courier New"/>
          <w:color w:val="000000"/>
          <w:sz w:val="20"/>
          <w:szCs w:val="20"/>
        </w:rPr>
      </w:pPr>
      <w:r w:rsidRPr="00FF3CBC">
        <w:rPr>
          <w:rFonts w:ascii="Arial" w:eastAsia="Times New Roman" w:hAnsi="Arial" w:cs="Arial"/>
          <w:color w:val="000000"/>
          <w:sz w:val="24"/>
          <w:szCs w:val="24"/>
        </w:rPr>
        <w:t>«___» ____________ 201___ г.                                                    _______________</w:t>
      </w:r>
    </w:p>
    <w:p w:rsidR="00FF3CBC" w:rsidRPr="00FF3CBC" w:rsidRDefault="00FF3CBC" w:rsidP="00FF3CBC">
      <w:pPr>
        <w:spacing w:after="0" w:line="240" w:lineRule="auto"/>
        <w:jc w:val="both"/>
        <w:rPr>
          <w:rFonts w:ascii="Courier New" w:eastAsia="Times New Roman" w:hAnsi="Courier New" w:cs="Courier New"/>
          <w:color w:val="000000"/>
          <w:sz w:val="20"/>
          <w:szCs w:val="20"/>
        </w:rPr>
      </w:pPr>
      <w:r w:rsidRPr="00FF3CBC">
        <w:rPr>
          <w:rFonts w:ascii="Arial" w:eastAsia="Times New Roman" w:hAnsi="Arial" w:cs="Arial"/>
          <w:color w:val="000000"/>
          <w:sz w:val="24"/>
          <w:szCs w:val="24"/>
        </w:rPr>
        <w:t>(_______________________)                                                            (подпись)</w:t>
      </w:r>
    </w:p>
    <w:p w:rsidR="00FF3CBC" w:rsidRPr="00FF3CBC" w:rsidRDefault="00FF3CBC" w:rsidP="00FF3CBC">
      <w:pPr>
        <w:spacing w:after="0" w:line="240" w:lineRule="auto"/>
        <w:jc w:val="both"/>
        <w:rPr>
          <w:rFonts w:ascii="Courier New" w:eastAsia="Times New Roman" w:hAnsi="Courier New" w:cs="Courier New"/>
          <w:color w:val="000000"/>
          <w:sz w:val="20"/>
          <w:szCs w:val="20"/>
        </w:rPr>
      </w:pPr>
      <w:r w:rsidRPr="00FF3CBC">
        <w:rPr>
          <w:rFonts w:ascii="Arial" w:eastAsia="Times New Roman" w:hAnsi="Arial" w:cs="Arial"/>
          <w:color w:val="000000"/>
          <w:sz w:val="24"/>
          <w:szCs w:val="24"/>
        </w:rPr>
        <w:t>(Ф.И.О. заявителя)</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Готов (а) на заключение договора социального найма по месту предоставления жилого помещения в течение 30 календарных дней с момента предоставления жилого помещения.</w:t>
      </w:r>
      <w:bookmarkStart w:id="3" w:name="_ftnref3"/>
      <w:r w:rsidRPr="00FF3CBC">
        <w:rPr>
          <w:rFonts w:ascii="Arial" w:eastAsia="Times New Roman" w:hAnsi="Arial" w:cs="Arial"/>
          <w:color w:val="000000"/>
          <w:sz w:val="24"/>
          <w:szCs w:val="24"/>
        </w:rPr>
        <w:fldChar w:fldCharType="begin"/>
      </w:r>
      <w:r w:rsidRPr="00FF3CBC">
        <w:rPr>
          <w:rFonts w:ascii="Arial" w:eastAsia="Times New Roman" w:hAnsi="Arial" w:cs="Arial"/>
          <w:color w:val="000000"/>
          <w:sz w:val="24"/>
          <w:szCs w:val="24"/>
        </w:rPr>
        <w:instrText xml:space="preserve"> HYPERLINK "http://pravo-search.minjust.ru/bigs/portal.html" \l "_ftn3" \o "" </w:instrText>
      </w:r>
      <w:r w:rsidRPr="00FF3CBC">
        <w:rPr>
          <w:rFonts w:ascii="Arial" w:eastAsia="Times New Roman" w:hAnsi="Arial" w:cs="Arial"/>
          <w:color w:val="000000"/>
          <w:sz w:val="24"/>
          <w:szCs w:val="24"/>
        </w:rPr>
        <w:fldChar w:fldCharType="separate"/>
      </w:r>
      <w:r w:rsidRPr="00FF3CBC">
        <w:rPr>
          <w:rFonts w:ascii="Arial" w:eastAsia="Times New Roman" w:hAnsi="Arial" w:cs="Arial"/>
          <w:color w:val="800080"/>
          <w:sz w:val="24"/>
          <w:szCs w:val="24"/>
          <w:u w:val="single"/>
          <w:vertAlign w:val="superscript"/>
        </w:rPr>
        <w:t>[3]</w:t>
      </w:r>
      <w:r w:rsidRPr="00FF3CBC">
        <w:rPr>
          <w:rFonts w:ascii="Arial" w:eastAsia="Times New Roman" w:hAnsi="Arial" w:cs="Arial"/>
          <w:color w:val="000000"/>
          <w:sz w:val="24"/>
          <w:szCs w:val="24"/>
        </w:rPr>
        <w:fldChar w:fldCharType="end"/>
      </w:r>
      <w:bookmarkEnd w:id="3"/>
    </w:p>
    <w:p w:rsidR="00FF3CBC" w:rsidRPr="00FF3CBC" w:rsidRDefault="00FF3CBC" w:rsidP="00FF3CBC">
      <w:pPr>
        <w:spacing w:after="0" w:line="240" w:lineRule="auto"/>
        <w:jc w:val="both"/>
        <w:rPr>
          <w:rFonts w:ascii="Courier New" w:eastAsia="Times New Roman" w:hAnsi="Courier New" w:cs="Courier New"/>
          <w:color w:val="000000"/>
          <w:sz w:val="20"/>
          <w:szCs w:val="20"/>
        </w:rPr>
      </w:pPr>
      <w:r w:rsidRPr="00FF3CBC">
        <w:rPr>
          <w:rFonts w:ascii="Arial" w:eastAsia="Times New Roman" w:hAnsi="Arial" w:cs="Arial"/>
          <w:color w:val="000000"/>
          <w:sz w:val="24"/>
          <w:szCs w:val="24"/>
        </w:rPr>
        <w:t>«___» ____________ 201___ г.                                              _______________</w:t>
      </w:r>
    </w:p>
    <w:p w:rsidR="00FF3CBC" w:rsidRPr="00FF3CBC" w:rsidRDefault="00FF3CBC" w:rsidP="00FF3CBC">
      <w:pPr>
        <w:spacing w:after="0" w:line="240" w:lineRule="auto"/>
        <w:jc w:val="both"/>
        <w:rPr>
          <w:rFonts w:ascii="Courier New" w:eastAsia="Times New Roman" w:hAnsi="Courier New" w:cs="Courier New"/>
          <w:color w:val="000000"/>
          <w:sz w:val="20"/>
          <w:szCs w:val="20"/>
        </w:rPr>
      </w:pPr>
      <w:r w:rsidRPr="00FF3CBC">
        <w:rPr>
          <w:rFonts w:ascii="Arial" w:eastAsia="Times New Roman" w:hAnsi="Arial" w:cs="Arial"/>
          <w:color w:val="000000"/>
          <w:sz w:val="24"/>
          <w:szCs w:val="24"/>
        </w:rPr>
        <w:t>(_______________________)                                                     (подпись)</w:t>
      </w:r>
    </w:p>
    <w:p w:rsidR="00FF3CBC" w:rsidRPr="00FF3CBC" w:rsidRDefault="00FF3CBC" w:rsidP="00FF3CBC">
      <w:pPr>
        <w:spacing w:after="0" w:line="240" w:lineRule="auto"/>
        <w:jc w:val="both"/>
        <w:rPr>
          <w:rFonts w:ascii="Courier New" w:eastAsia="Times New Roman" w:hAnsi="Courier New" w:cs="Courier New"/>
          <w:color w:val="000000"/>
          <w:sz w:val="20"/>
          <w:szCs w:val="20"/>
        </w:rPr>
      </w:pPr>
      <w:r w:rsidRPr="00FF3CBC">
        <w:rPr>
          <w:rFonts w:ascii="Arial" w:eastAsia="Times New Roman" w:hAnsi="Arial" w:cs="Arial"/>
          <w:color w:val="000000"/>
          <w:sz w:val="24"/>
          <w:szCs w:val="24"/>
        </w:rPr>
        <w:t>(Ф.И.О. заявителя)</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t> </w:t>
      </w:r>
    </w:p>
    <w:p w:rsidR="00FF3CBC" w:rsidRPr="00FF3CBC" w:rsidRDefault="00FF3CBC" w:rsidP="00FF3CBC">
      <w:pPr>
        <w:spacing w:after="0" w:line="240" w:lineRule="auto"/>
        <w:jc w:val="both"/>
        <w:rPr>
          <w:rFonts w:ascii="Courier New" w:eastAsia="Times New Roman" w:hAnsi="Courier New" w:cs="Courier New"/>
          <w:color w:val="000000"/>
          <w:sz w:val="20"/>
          <w:szCs w:val="20"/>
        </w:rPr>
      </w:pPr>
      <w:r w:rsidRPr="00FF3CBC">
        <w:rPr>
          <w:rFonts w:ascii="Arial" w:eastAsia="Times New Roman" w:hAnsi="Arial" w:cs="Arial"/>
          <w:color w:val="000000"/>
          <w:sz w:val="24"/>
          <w:szCs w:val="24"/>
        </w:rPr>
        <w:t>_______________ (_________________________________________________)</w:t>
      </w:r>
    </w:p>
    <w:p w:rsidR="00FF3CBC" w:rsidRPr="00FF3CBC" w:rsidRDefault="00FF3CBC" w:rsidP="00FF3CBC">
      <w:pPr>
        <w:spacing w:after="0" w:line="240" w:lineRule="auto"/>
        <w:jc w:val="both"/>
        <w:rPr>
          <w:rFonts w:ascii="Courier New" w:eastAsia="Times New Roman" w:hAnsi="Courier New" w:cs="Courier New"/>
          <w:color w:val="000000"/>
          <w:sz w:val="20"/>
          <w:szCs w:val="20"/>
        </w:rPr>
      </w:pPr>
      <w:r w:rsidRPr="00FF3CBC">
        <w:rPr>
          <w:rFonts w:ascii="Arial" w:eastAsia="Times New Roman" w:hAnsi="Arial" w:cs="Arial"/>
          <w:color w:val="000000"/>
          <w:sz w:val="24"/>
          <w:szCs w:val="24"/>
        </w:rPr>
        <w:t>(Подпись)                                                    (Ф.И.О.)</w:t>
      </w:r>
    </w:p>
    <w:p w:rsidR="00FF3CBC" w:rsidRPr="00FF3CBC" w:rsidRDefault="00FF3CBC" w:rsidP="00FF3CBC">
      <w:pPr>
        <w:spacing w:after="0" w:line="240" w:lineRule="auto"/>
        <w:ind w:firstLine="567"/>
        <w:jc w:val="both"/>
        <w:rPr>
          <w:rFonts w:ascii="Arial" w:eastAsia="Times New Roman" w:hAnsi="Arial" w:cs="Arial"/>
          <w:color w:val="000000"/>
          <w:sz w:val="24"/>
          <w:szCs w:val="24"/>
        </w:rPr>
      </w:pPr>
      <w:r w:rsidRPr="00FF3CBC">
        <w:rPr>
          <w:rFonts w:ascii="Arial" w:eastAsia="Times New Roman" w:hAnsi="Arial" w:cs="Arial"/>
          <w:color w:val="000000"/>
          <w:sz w:val="24"/>
          <w:szCs w:val="24"/>
        </w:rPr>
        <w:t> </w:t>
      </w:r>
    </w:p>
    <w:p w:rsidR="00FF3CBC" w:rsidRPr="00FF3CBC" w:rsidRDefault="00FF3CBC" w:rsidP="00FF3CBC">
      <w:pPr>
        <w:spacing w:after="0" w:line="240" w:lineRule="auto"/>
        <w:ind w:firstLine="567"/>
        <w:jc w:val="both"/>
        <w:rPr>
          <w:rFonts w:ascii="Arial" w:eastAsia="Times New Roman" w:hAnsi="Arial" w:cs="Arial"/>
          <w:color w:val="000000"/>
          <w:sz w:val="24"/>
          <w:szCs w:val="24"/>
        </w:rPr>
      </w:pPr>
      <w:r w:rsidRPr="00FF3CBC">
        <w:rPr>
          <w:rFonts w:ascii="Arial" w:eastAsia="Times New Roman" w:hAnsi="Arial" w:cs="Arial"/>
          <w:color w:val="000000"/>
          <w:sz w:val="24"/>
          <w:szCs w:val="24"/>
        </w:rPr>
        <w:t> </w:t>
      </w:r>
    </w:p>
    <w:p w:rsidR="00FF3CBC" w:rsidRPr="00FF3CBC" w:rsidRDefault="00FF3CBC" w:rsidP="00FF3CBC">
      <w:pPr>
        <w:spacing w:after="0" w:line="240" w:lineRule="auto"/>
        <w:rPr>
          <w:rFonts w:ascii="Times New Roman" w:eastAsia="Times New Roman" w:hAnsi="Times New Roman" w:cs="Times New Roman"/>
          <w:color w:val="000000"/>
          <w:sz w:val="27"/>
          <w:szCs w:val="27"/>
        </w:rPr>
      </w:pPr>
      <w:r w:rsidRPr="00FF3CBC">
        <w:rPr>
          <w:rFonts w:ascii="Times New Roman" w:eastAsia="Times New Roman" w:hAnsi="Times New Roman" w:cs="Times New Roman"/>
          <w:color w:val="000000"/>
          <w:sz w:val="27"/>
          <w:szCs w:val="27"/>
        </w:rPr>
        <w:br w:type="textWrapping" w:clear="all"/>
      </w:r>
    </w:p>
    <w:p w:rsidR="00FF3CBC" w:rsidRPr="00FF3CBC" w:rsidRDefault="00ED665D" w:rsidP="00FF3CB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25" style="width:154.35pt;height:.75pt" o:hrpct="330" o:hrstd="t" o:hr="t" fillcolor="#a0a0a0" stroked="f"/>
        </w:pict>
      </w:r>
    </w:p>
    <w:p w:rsidR="00FF3CBC" w:rsidRPr="00FF3CBC" w:rsidRDefault="00FF3CBC" w:rsidP="00FF3CBC">
      <w:pPr>
        <w:spacing w:after="0" w:line="240" w:lineRule="auto"/>
        <w:ind w:firstLine="567"/>
        <w:jc w:val="both"/>
        <w:rPr>
          <w:rFonts w:ascii="Arial" w:eastAsia="Times New Roman" w:hAnsi="Arial" w:cs="Arial"/>
          <w:color w:val="000000"/>
          <w:sz w:val="20"/>
          <w:szCs w:val="20"/>
        </w:rPr>
      </w:pPr>
      <w:bookmarkStart w:id="4" w:name="_ftn1"/>
      <w:bookmarkEnd w:id="4"/>
      <w:r w:rsidRPr="00FF3CBC">
        <w:rPr>
          <w:rFonts w:ascii="Arial" w:eastAsia="Times New Roman" w:hAnsi="Arial" w:cs="Arial"/>
          <w:color w:val="000000"/>
          <w:sz w:val="20"/>
          <w:szCs w:val="20"/>
          <w:lang w:val="en-US"/>
        </w:rPr>
        <w:t> </w:t>
      </w:r>
    </w:p>
    <w:bookmarkStart w:id="5" w:name="_ftn2"/>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4"/>
          <w:szCs w:val="24"/>
        </w:rPr>
        <w:fldChar w:fldCharType="begin"/>
      </w:r>
      <w:r w:rsidRPr="00FF3CBC">
        <w:rPr>
          <w:rFonts w:ascii="Arial" w:eastAsia="Times New Roman" w:hAnsi="Arial" w:cs="Arial"/>
          <w:color w:val="000000"/>
          <w:sz w:val="24"/>
          <w:szCs w:val="24"/>
        </w:rPr>
        <w:instrText xml:space="preserve"> HYPERLINK "http://pravo-search.minjust.ru/bigs/portal.html" \l "_ftnref2" \o "" </w:instrText>
      </w:r>
      <w:r w:rsidRPr="00FF3CBC">
        <w:rPr>
          <w:rFonts w:ascii="Arial" w:eastAsia="Times New Roman" w:hAnsi="Arial" w:cs="Arial"/>
          <w:color w:val="000000"/>
          <w:sz w:val="24"/>
          <w:szCs w:val="24"/>
        </w:rPr>
        <w:fldChar w:fldCharType="separate"/>
      </w:r>
      <w:r w:rsidRPr="00FF3CBC">
        <w:rPr>
          <w:rFonts w:ascii="Arial" w:eastAsia="Times New Roman" w:hAnsi="Arial" w:cs="Arial"/>
          <w:color w:val="800080"/>
          <w:sz w:val="24"/>
          <w:szCs w:val="24"/>
          <w:u w:val="single"/>
          <w:vertAlign w:val="superscript"/>
        </w:rPr>
        <w:t>[2]</w:t>
      </w:r>
      <w:r w:rsidRPr="00FF3CBC">
        <w:rPr>
          <w:rFonts w:ascii="Arial" w:eastAsia="Times New Roman" w:hAnsi="Arial" w:cs="Arial"/>
          <w:color w:val="000000"/>
          <w:sz w:val="24"/>
          <w:szCs w:val="24"/>
        </w:rPr>
        <w:fldChar w:fldCharType="end"/>
      </w:r>
      <w:bookmarkEnd w:id="5"/>
      <w:r w:rsidRPr="00FF3CBC">
        <w:rPr>
          <w:rFonts w:ascii="Arial" w:eastAsia="Times New Roman" w:hAnsi="Arial" w:cs="Arial"/>
          <w:color w:val="000000"/>
          <w:sz w:val="24"/>
          <w:szCs w:val="24"/>
        </w:rPr>
        <w:t> </w:t>
      </w:r>
      <w:r w:rsidRPr="00FF3CBC">
        <w:rPr>
          <w:rFonts w:ascii="Arial" w:eastAsia="Times New Roman" w:hAnsi="Arial" w:cs="Arial"/>
          <w:color w:val="000000"/>
          <w:sz w:val="20"/>
          <w:szCs w:val="20"/>
        </w:rPr>
        <w:t>Заявление о принятии на учет, подаваемое лицом, указанным в </w:t>
      </w:r>
      <w:hyperlink r:id="rId6" w:history="1">
        <w:r w:rsidRPr="00FF3CBC">
          <w:rPr>
            <w:rFonts w:ascii="Arial" w:eastAsia="Times New Roman" w:hAnsi="Arial" w:cs="Arial"/>
            <w:sz w:val="20"/>
            <w:u w:val="single"/>
          </w:rPr>
          <w:t>подпункте 1 пункта 1 статьи 2</w:t>
        </w:r>
      </w:hyperlink>
      <w:r w:rsidRPr="00FF3CBC">
        <w:rPr>
          <w:rFonts w:ascii="Arial" w:eastAsia="Times New Roman" w:hAnsi="Arial" w:cs="Arial"/>
          <w:color w:val="000000"/>
          <w:sz w:val="20"/>
          <w:szCs w:val="20"/>
        </w:rPr>
        <w:t> Закона 18-4751, подписывается гражданами в возрасте старше четырнадцати лет, проживающими совместно и ведущими общее хозяйство. При этом в заявлении указывается, кто из совершеннолетних граждан, которые будут проживать в одном жилом помещении, будет значиться в договоре социального найма нанимателем (заявитель). Остальные граждане, подписавшие заявление, будут относиться к членам семьи нанимателя.</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0"/>
          <w:szCs w:val="20"/>
        </w:rPr>
        <w:t>Заявление может быть подписано другими родственниками и нетрудоспособными иждивенцами, не проживающими совместно с заявителем, которых он, с согласия всех совершеннолетних членов семьи, проживающих с ним совместно, имеет право вселить в качестве членов своей семьи, если указанные лица будут проживать с ним совместно и вести общее хозяйство. На указанных граждан распространяются положения Закона № 18-4751, устанавливающие требования в связи с постановкой и нахождением на учете в качестве нуждающихся в жилых помещениях по договору социального найма.</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0"/>
          <w:szCs w:val="20"/>
        </w:rPr>
        <w:t>В случае подписания заявления несовершеннолетним от четырнадцати до восемнадцати лет должно быть письменное согласие его законных представителей - родителей, усыновителей или попечителя - о согласии совершения им указанной сделки.</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0"/>
          <w:szCs w:val="20"/>
        </w:rPr>
        <w:t>За недееспособного гражданина заявление подписывает его законный представитель при наличии надлежащим образом оформленных полномочий</w:t>
      </w:r>
    </w:p>
    <w:p w:rsidR="00FF3CBC" w:rsidRPr="00FF3CBC" w:rsidRDefault="00FF3CBC" w:rsidP="00FF3CBC">
      <w:pPr>
        <w:spacing w:after="0" w:line="240" w:lineRule="auto"/>
        <w:ind w:firstLine="540"/>
        <w:jc w:val="both"/>
        <w:rPr>
          <w:rFonts w:ascii="Arial" w:eastAsia="Times New Roman" w:hAnsi="Arial" w:cs="Arial"/>
          <w:color w:val="000000"/>
          <w:sz w:val="24"/>
          <w:szCs w:val="24"/>
        </w:rPr>
      </w:pPr>
      <w:r w:rsidRPr="00FF3CBC">
        <w:rPr>
          <w:rFonts w:ascii="Arial" w:eastAsia="Times New Roman" w:hAnsi="Arial" w:cs="Arial"/>
          <w:color w:val="000000"/>
          <w:sz w:val="20"/>
          <w:szCs w:val="20"/>
        </w:rPr>
        <w:t>В случае подписания заявления о принятии на учет опекуном, действующим от имени недееспособного гражданина, опекун представляет решение органа опеки и попечительства о его назначении.</w:t>
      </w:r>
    </w:p>
    <w:p w:rsidR="00FF3CBC" w:rsidRPr="00FF3CBC" w:rsidRDefault="00FF3CBC" w:rsidP="00FF3CBC">
      <w:pPr>
        <w:spacing w:after="0" w:line="240" w:lineRule="auto"/>
        <w:ind w:firstLine="567"/>
        <w:jc w:val="both"/>
        <w:rPr>
          <w:rFonts w:ascii="Arial" w:eastAsia="Times New Roman" w:hAnsi="Arial" w:cs="Arial"/>
          <w:color w:val="000000"/>
          <w:sz w:val="20"/>
          <w:szCs w:val="20"/>
        </w:rPr>
      </w:pPr>
      <w:r w:rsidRPr="00FF3CBC">
        <w:rPr>
          <w:rFonts w:ascii="Arial" w:eastAsia="Times New Roman" w:hAnsi="Arial" w:cs="Arial"/>
          <w:color w:val="000000"/>
          <w:sz w:val="20"/>
          <w:szCs w:val="20"/>
        </w:rPr>
        <w:t> </w:t>
      </w:r>
    </w:p>
    <w:bookmarkStart w:id="6" w:name="_ftn3"/>
    <w:p w:rsidR="00FF3CBC" w:rsidRPr="00FF3CBC" w:rsidRDefault="00FF3CBC" w:rsidP="00FF3CBC">
      <w:pPr>
        <w:spacing w:after="0" w:line="240" w:lineRule="auto"/>
        <w:ind w:firstLine="567"/>
        <w:jc w:val="both"/>
        <w:rPr>
          <w:rFonts w:ascii="Arial" w:eastAsia="Times New Roman" w:hAnsi="Arial" w:cs="Arial"/>
          <w:color w:val="000000"/>
          <w:sz w:val="20"/>
          <w:szCs w:val="20"/>
        </w:rPr>
      </w:pPr>
      <w:r w:rsidRPr="00FF3CBC">
        <w:rPr>
          <w:rFonts w:ascii="Arial" w:eastAsia="Times New Roman" w:hAnsi="Arial" w:cs="Arial"/>
          <w:color w:val="000000"/>
          <w:sz w:val="20"/>
          <w:szCs w:val="20"/>
        </w:rPr>
        <w:fldChar w:fldCharType="begin"/>
      </w:r>
      <w:r w:rsidRPr="00FF3CBC">
        <w:rPr>
          <w:rFonts w:ascii="Arial" w:eastAsia="Times New Roman" w:hAnsi="Arial" w:cs="Arial"/>
          <w:color w:val="000000"/>
          <w:sz w:val="20"/>
          <w:szCs w:val="20"/>
        </w:rPr>
        <w:instrText xml:space="preserve"> HYPERLINK "http://pravo-search.minjust.ru/bigs/portal.html" \l "_ftnref3" \o "" </w:instrText>
      </w:r>
      <w:r w:rsidRPr="00FF3CBC">
        <w:rPr>
          <w:rFonts w:ascii="Arial" w:eastAsia="Times New Roman" w:hAnsi="Arial" w:cs="Arial"/>
          <w:color w:val="000000"/>
          <w:sz w:val="20"/>
          <w:szCs w:val="20"/>
        </w:rPr>
        <w:fldChar w:fldCharType="separate"/>
      </w:r>
      <w:r w:rsidRPr="00FF3CBC">
        <w:rPr>
          <w:rFonts w:ascii="Arial" w:eastAsia="Times New Roman" w:hAnsi="Arial" w:cs="Arial"/>
          <w:color w:val="800080"/>
          <w:sz w:val="20"/>
          <w:u w:val="single"/>
          <w:vertAlign w:val="superscript"/>
        </w:rPr>
        <w:t>[3]</w:t>
      </w:r>
      <w:r w:rsidRPr="00FF3CBC">
        <w:rPr>
          <w:rFonts w:ascii="Arial" w:eastAsia="Times New Roman" w:hAnsi="Arial" w:cs="Arial"/>
          <w:color w:val="000000"/>
          <w:sz w:val="20"/>
          <w:szCs w:val="20"/>
        </w:rPr>
        <w:fldChar w:fldCharType="end"/>
      </w:r>
      <w:bookmarkEnd w:id="6"/>
      <w:r w:rsidRPr="00FF3CBC">
        <w:rPr>
          <w:rFonts w:ascii="Arial" w:eastAsia="Times New Roman" w:hAnsi="Arial" w:cs="Arial"/>
          <w:color w:val="000000"/>
          <w:sz w:val="20"/>
          <w:szCs w:val="20"/>
        </w:rPr>
        <w:t> Подписывает лицо, являющееся  родственниками и нетрудоспособными иждивенцами заявителя не проживающими с ним совместно</w:t>
      </w:r>
    </w:p>
    <w:p w:rsidR="003558EC" w:rsidRDefault="003558EC"/>
    <w:sectPr w:rsidR="003558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useFELayout/>
    <w:compatSetting w:name="compatibilityMode" w:uri="http://schemas.microsoft.com/office/word" w:val="12"/>
  </w:compat>
  <w:rsids>
    <w:rsidRoot w:val="00FF3CBC"/>
    <w:rsid w:val="003558EC"/>
    <w:rsid w:val="00461A39"/>
    <w:rsid w:val="008368CC"/>
    <w:rsid w:val="00932544"/>
    <w:rsid w:val="00D624D2"/>
    <w:rsid w:val="00ED665D"/>
    <w:rsid w:val="00FF3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FF3CB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F3CBC"/>
    <w:rPr>
      <w:color w:val="0000FF"/>
      <w:u w:val="single"/>
    </w:rPr>
  </w:style>
  <w:style w:type="paragraph" w:customStyle="1" w:styleId="consplustitle">
    <w:name w:val="consplustitle"/>
    <w:basedOn w:val="a"/>
    <w:rsid w:val="00FF3CB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FF3CB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footnote reference"/>
    <w:basedOn w:val="a0"/>
    <w:uiPriority w:val="99"/>
    <w:semiHidden/>
    <w:unhideWhenUsed/>
    <w:rsid w:val="00FF3CBC"/>
  </w:style>
  <w:style w:type="paragraph" w:customStyle="1" w:styleId="consplusnonformat">
    <w:name w:val="consplusnonformat"/>
    <w:basedOn w:val="a"/>
    <w:rsid w:val="00FF3CB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FF3C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Текст сноски Знак"/>
    <w:basedOn w:val="a0"/>
    <w:link w:val="a6"/>
    <w:uiPriority w:val="99"/>
    <w:semiHidden/>
    <w:rsid w:val="00FF3CBC"/>
    <w:rPr>
      <w:rFonts w:ascii="Times New Roman" w:eastAsia="Times New Roman" w:hAnsi="Times New Roman" w:cs="Times New Roman"/>
      <w:sz w:val="24"/>
      <w:szCs w:val="24"/>
    </w:rPr>
  </w:style>
  <w:style w:type="paragraph" w:styleId="a8">
    <w:name w:val="List Paragraph"/>
    <w:basedOn w:val="a"/>
    <w:uiPriority w:val="34"/>
    <w:qFormat/>
    <w:rsid w:val="00D624D2"/>
    <w:pPr>
      <w:ind w:left="720"/>
      <w:contextualSpacing/>
    </w:pPr>
  </w:style>
  <w:style w:type="paragraph" w:styleId="a9">
    <w:name w:val="Balloon Text"/>
    <w:basedOn w:val="a"/>
    <w:link w:val="aa"/>
    <w:uiPriority w:val="99"/>
    <w:semiHidden/>
    <w:unhideWhenUsed/>
    <w:rsid w:val="00D624D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624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568590">
      <w:bodyDiv w:val="1"/>
      <w:marLeft w:val="0"/>
      <w:marRight w:val="0"/>
      <w:marTop w:val="0"/>
      <w:marBottom w:val="0"/>
      <w:divBdr>
        <w:top w:val="none" w:sz="0" w:space="0" w:color="auto"/>
        <w:left w:val="none" w:sz="0" w:space="0" w:color="auto"/>
        <w:bottom w:val="none" w:sz="0" w:space="0" w:color="auto"/>
        <w:right w:val="none" w:sz="0" w:space="0" w:color="auto"/>
      </w:divBdr>
      <w:divsChild>
        <w:div w:id="662126415">
          <w:marLeft w:val="0"/>
          <w:marRight w:val="0"/>
          <w:marTop w:val="0"/>
          <w:marBottom w:val="0"/>
          <w:divBdr>
            <w:top w:val="none" w:sz="0" w:space="0" w:color="auto"/>
            <w:left w:val="none" w:sz="0" w:space="0" w:color="auto"/>
            <w:bottom w:val="none" w:sz="0" w:space="0" w:color="auto"/>
            <w:right w:val="none" w:sz="0" w:space="0" w:color="auto"/>
          </w:divBdr>
          <w:divsChild>
            <w:div w:id="1763409584">
              <w:marLeft w:val="0"/>
              <w:marRight w:val="0"/>
              <w:marTop w:val="0"/>
              <w:marBottom w:val="0"/>
              <w:divBdr>
                <w:top w:val="none" w:sz="0" w:space="0" w:color="auto"/>
                <w:left w:val="none" w:sz="0" w:space="0" w:color="auto"/>
                <w:bottom w:val="none" w:sz="0" w:space="0" w:color="auto"/>
                <w:right w:val="none" w:sz="0" w:space="0" w:color="auto"/>
              </w:divBdr>
            </w:div>
            <w:div w:id="1213270096">
              <w:marLeft w:val="0"/>
              <w:marRight w:val="0"/>
              <w:marTop w:val="0"/>
              <w:marBottom w:val="0"/>
              <w:divBdr>
                <w:top w:val="none" w:sz="0" w:space="0" w:color="auto"/>
                <w:left w:val="none" w:sz="0" w:space="0" w:color="auto"/>
                <w:bottom w:val="none" w:sz="0" w:space="0" w:color="auto"/>
                <w:right w:val="none" w:sz="0" w:space="0" w:color="auto"/>
              </w:divBdr>
            </w:div>
            <w:div w:id="8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EC131000E7F3F00BFDF96D1F6B2A42EEA95C2A81C29C65487C07F1DABCF48B2B26211338A16533C5100CEs9C5J" TargetMode="External"/><Relationship Id="rId5" Type="http://schemas.openxmlformats.org/officeDocument/2006/relationships/hyperlink" Target="http://pravo-search.minjust.ru/bigs/showDocument.html?id=EAA5938F-D841-4535-AA8D-AF60BF58C48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5770</Words>
  <Characters>32889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2019-06-10T07:10:00Z</cp:lastPrinted>
  <dcterms:created xsi:type="dcterms:W3CDTF">2019-06-04T05:12:00Z</dcterms:created>
  <dcterms:modified xsi:type="dcterms:W3CDTF">2019-09-25T01:31:00Z</dcterms:modified>
</cp:coreProperties>
</file>